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52"/>
        <w:tblW w:w="0" w:type="auto"/>
        <w:tblLayout w:type="fixed"/>
        <w:tblLook w:val="01E0" w:firstRow="1" w:lastRow="1" w:firstColumn="1" w:lastColumn="1" w:noHBand="0" w:noVBand="0"/>
      </w:tblPr>
      <w:tblGrid>
        <w:gridCol w:w="4127"/>
        <w:gridCol w:w="1436"/>
        <w:gridCol w:w="4218"/>
      </w:tblGrid>
      <w:tr w:rsidR="001D5EFD" w:rsidRPr="001D5EFD" w14:paraId="423CDC2C" w14:textId="77777777" w:rsidTr="002A0B89">
        <w:trPr>
          <w:trHeight w:val="841"/>
        </w:trPr>
        <w:tc>
          <w:tcPr>
            <w:tcW w:w="4127" w:type="dxa"/>
          </w:tcPr>
          <w:p w14:paraId="391D506A" w14:textId="419B39A8" w:rsidR="001D5EFD" w:rsidRPr="001D5EFD" w:rsidRDefault="00A32B60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1" layoutInCell="0" allowOverlap="0" wp14:anchorId="2D12A595" wp14:editId="6BD410F3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A2B293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</w:pPr>
          </w:p>
          <w:p w14:paraId="60A9707E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</w:pPr>
            <w:r w:rsidRPr="001D5EFD"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  <w:t>САВЕТ МІНІСТРАЎ</w:t>
            </w:r>
          </w:p>
          <w:p w14:paraId="5F4D695D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</w:pPr>
            <w:r w:rsidRPr="001D5EFD"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  <w:t>РЭСПУБЛІКІ БЕЛАРУСЬ</w:t>
            </w:r>
          </w:p>
          <w:p w14:paraId="37CFFB96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</w:pPr>
          </w:p>
        </w:tc>
        <w:tc>
          <w:tcPr>
            <w:tcW w:w="1436" w:type="dxa"/>
          </w:tcPr>
          <w:p w14:paraId="40F38B6C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</w:pPr>
          </w:p>
        </w:tc>
        <w:tc>
          <w:tcPr>
            <w:tcW w:w="4218" w:type="dxa"/>
          </w:tcPr>
          <w:p w14:paraId="5A389795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val="be-BY" w:eastAsia="en-US"/>
              </w:rPr>
            </w:pPr>
          </w:p>
          <w:p w14:paraId="481C17CE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</w:p>
          <w:p w14:paraId="78CA0A28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  <w:r w:rsidRPr="001D5EFD"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  <w:t>СОВЕТ МИНИСТРОВ</w:t>
            </w:r>
          </w:p>
          <w:p w14:paraId="79F495F1" w14:textId="77777777" w:rsidR="001D5EFD" w:rsidRPr="001D5EFD" w:rsidRDefault="001D5EFD" w:rsidP="001D5EFD">
            <w:pPr>
              <w:autoSpaceDN w:val="0"/>
              <w:jc w:val="both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  <w:r w:rsidRPr="001D5EFD"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  <w:t>РЕСПУБЛИКИ БЕЛАРУСЬ</w:t>
            </w:r>
          </w:p>
          <w:p w14:paraId="372930AB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</w:p>
        </w:tc>
      </w:tr>
      <w:tr w:rsidR="001D5EFD" w:rsidRPr="001D5EFD" w14:paraId="3C567EA4" w14:textId="77777777" w:rsidTr="002A0B89">
        <w:trPr>
          <w:trHeight w:val="720"/>
        </w:trPr>
        <w:tc>
          <w:tcPr>
            <w:tcW w:w="4127" w:type="dxa"/>
            <w:vAlign w:val="center"/>
            <w:hideMark/>
          </w:tcPr>
          <w:p w14:paraId="33D76BD6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D5EF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ПАСТАНОВА</w:t>
            </w:r>
          </w:p>
        </w:tc>
        <w:tc>
          <w:tcPr>
            <w:tcW w:w="1436" w:type="dxa"/>
            <w:vAlign w:val="center"/>
          </w:tcPr>
          <w:p w14:paraId="6A50C123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vAlign w:val="center"/>
            <w:hideMark/>
          </w:tcPr>
          <w:p w14:paraId="370E5819" w14:textId="77777777" w:rsidR="001D5EFD" w:rsidRPr="001D5EFD" w:rsidRDefault="001D5EFD" w:rsidP="001D5EFD">
            <w:pPr>
              <w:autoSpaceDN w:val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1D5EF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14:paraId="5D451EF6" w14:textId="77777777" w:rsidR="001D5EFD" w:rsidRPr="001D5EFD" w:rsidRDefault="001D5EFD" w:rsidP="001D5EFD">
      <w:pPr>
        <w:autoSpaceDN w:val="0"/>
        <w:spacing w:line="192" w:lineRule="auto"/>
        <w:jc w:val="both"/>
        <w:rPr>
          <w:rFonts w:eastAsia="Calibri"/>
          <w:vanish/>
          <w:sz w:val="30"/>
          <w:szCs w:val="30"/>
          <w:lang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53"/>
        <w:gridCol w:w="390"/>
        <w:gridCol w:w="612"/>
        <w:gridCol w:w="589"/>
        <w:gridCol w:w="1019"/>
        <w:gridCol w:w="4218"/>
      </w:tblGrid>
      <w:tr w:rsidR="001D5EFD" w:rsidRPr="001D5EFD" w14:paraId="70DBE09B" w14:textId="77777777" w:rsidTr="002A0B89"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FC1A4D9" w14:textId="77777777" w:rsidR="001D5EFD" w:rsidRPr="001D5EFD" w:rsidRDefault="001D5EFD" w:rsidP="001D5EFD">
            <w:pPr>
              <w:autoSpaceDN w:val="0"/>
              <w:jc w:val="both"/>
              <w:rPr>
                <w:rFonts w:eastAsia="Calibri"/>
                <w:color w:val="000000"/>
                <w:sz w:val="30"/>
                <w:szCs w:val="30"/>
                <w:lang w:val="be-BY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7</w:t>
            </w:r>
            <w:r w:rsidRPr="001D5EFD">
              <w:rPr>
                <w:rFonts w:eastAsia="Calibri"/>
                <w:sz w:val="30"/>
                <w:szCs w:val="30"/>
                <w:lang w:eastAsia="en-US"/>
              </w:rPr>
              <w:t xml:space="preserve"> февраля </w:t>
            </w:r>
            <w:r w:rsidRPr="001D5EFD">
              <w:rPr>
                <w:rFonts w:eastAsia="Calibri"/>
                <w:sz w:val="30"/>
                <w:szCs w:val="30"/>
                <w:lang w:val="be-BY" w:eastAsia="en-US"/>
              </w:rPr>
              <w:t>2026 г.</w:t>
            </w:r>
          </w:p>
        </w:tc>
        <w:tc>
          <w:tcPr>
            <w:tcW w:w="390" w:type="dxa"/>
            <w:vAlign w:val="bottom"/>
            <w:hideMark/>
          </w:tcPr>
          <w:p w14:paraId="02DDFEBD" w14:textId="77777777" w:rsidR="001D5EFD" w:rsidRPr="001D5EFD" w:rsidRDefault="001D5EFD" w:rsidP="001D5EFD">
            <w:pPr>
              <w:autoSpaceDN w:val="0"/>
              <w:ind w:left="-113" w:right="-113"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1D5EFD">
              <w:rPr>
                <w:rFonts w:eastAsia="Calibri"/>
                <w:color w:val="000000"/>
                <w:sz w:val="30"/>
                <w:szCs w:val="30"/>
                <w:lang w:eastAsia="en-US"/>
              </w:rPr>
              <w:t>№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824D56" w14:textId="77777777" w:rsidR="001D5EFD" w:rsidRPr="001D5EFD" w:rsidRDefault="001D5EFD" w:rsidP="001D5EFD">
            <w:pPr>
              <w:autoSpaceDN w:val="0"/>
              <w:ind w:left="-113"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1D5EFD">
              <w:rPr>
                <w:rFonts w:eastAsia="Calibri"/>
                <w:color w:val="000000"/>
                <w:sz w:val="30"/>
                <w:szCs w:val="30"/>
                <w:lang w:val="en-US" w:eastAsia="en-US"/>
              </w:rPr>
              <w:t>6</w:t>
            </w: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5237" w:type="dxa"/>
            <w:gridSpan w:val="2"/>
          </w:tcPr>
          <w:p w14:paraId="36DDAA52" w14:textId="77777777" w:rsidR="001D5EFD" w:rsidRPr="001D5EFD" w:rsidRDefault="001D5EFD" w:rsidP="001D5EFD">
            <w:pPr>
              <w:autoSpaceDN w:val="0"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</w:p>
        </w:tc>
      </w:tr>
      <w:tr w:rsidR="001D5EFD" w:rsidRPr="001D5EFD" w14:paraId="66B4FEAF" w14:textId="77777777" w:rsidTr="002A0B89">
        <w:tc>
          <w:tcPr>
            <w:tcW w:w="9781" w:type="dxa"/>
            <w:gridSpan w:val="6"/>
          </w:tcPr>
          <w:p w14:paraId="3E448BD3" w14:textId="77777777" w:rsidR="001D5EFD" w:rsidRPr="001D5EFD" w:rsidRDefault="001D5EFD" w:rsidP="001D5EFD">
            <w:pPr>
              <w:autoSpaceDN w:val="0"/>
              <w:ind w:left="2727"/>
              <w:jc w:val="both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</w:p>
        </w:tc>
      </w:tr>
      <w:tr w:rsidR="001D5EFD" w:rsidRPr="001D5EFD" w14:paraId="44B6D1FD" w14:textId="77777777" w:rsidTr="002A0B89">
        <w:tc>
          <w:tcPr>
            <w:tcW w:w="3955" w:type="dxa"/>
            <w:gridSpan w:val="3"/>
            <w:hideMark/>
          </w:tcPr>
          <w:p w14:paraId="489B6208" w14:textId="77777777" w:rsidR="001D5EFD" w:rsidRPr="001D5EFD" w:rsidRDefault="001D5EFD" w:rsidP="001D5EFD">
            <w:pPr>
              <w:autoSpaceDN w:val="0"/>
              <w:spacing w:before="80"/>
              <w:jc w:val="both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  <w:r w:rsidRPr="001D5EFD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 xml:space="preserve">                         г</w:t>
            </w:r>
            <w:r w:rsidRPr="001D5EFD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. </w:t>
            </w:r>
            <w:r w:rsidRPr="001D5EFD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>Мінск</w:t>
            </w:r>
          </w:p>
        </w:tc>
        <w:tc>
          <w:tcPr>
            <w:tcW w:w="1608" w:type="dxa"/>
            <w:gridSpan w:val="2"/>
          </w:tcPr>
          <w:p w14:paraId="0C0C9A50" w14:textId="77777777" w:rsidR="001D5EFD" w:rsidRPr="001D5EFD" w:rsidRDefault="001D5EFD" w:rsidP="001D5EFD">
            <w:pPr>
              <w:autoSpaceDN w:val="0"/>
              <w:spacing w:before="240"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</w:p>
        </w:tc>
        <w:tc>
          <w:tcPr>
            <w:tcW w:w="4218" w:type="dxa"/>
            <w:hideMark/>
          </w:tcPr>
          <w:p w14:paraId="5A889486" w14:textId="77777777" w:rsidR="001D5EFD" w:rsidRPr="001D5EFD" w:rsidRDefault="001D5EFD" w:rsidP="001D5EFD">
            <w:pPr>
              <w:autoSpaceDN w:val="0"/>
              <w:spacing w:before="80"/>
              <w:jc w:val="both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  <w:r w:rsidRPr="001D5EFD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 xml:space="preserve">                     г</w:t>
            </w:r>
            <w:r w:rsidRPr="001D5EFD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. Минск </w:t>
            </w:r>
          </w:p>
        </w:tc>
      </w:tr>
    </w:tbl>
    <w:p w14:paraId="34A2B3AC" w14:textId="77777777" w:rsidR="001F7524" w:rsidRDefault="001F7524" w:rsidP="001F7524">
      <w:pPr>
        <w:suppressAutoHyphens/>
        <w:spacing w:line="280" w:lineRule="exact"/>
        <w:ind w:right="5498"/>
        <w:jc w:val="both"/>
        <w:rPr>
          <w:sz w:val="30"/>
          <w:szCs w:val="30"/>
        </w:rPr>
      </w:pPr>
    </w:p>
    <w:p w14:paraId="60D3A260" w14:textId="77777777" w:rsidR="001F7524" w:rsidRDefault="001F7524" w:rsidP="001F7524">
      <w:pPr>
        <w:pStyle w:val="10"/>
        <w:suppressAutoHyphens/>
        <w:spacing w:line="280" w:lineRule="exact"/>
        <w:ind w:right="4818"/>
        <w:rPr>
          <w:szCs w:val="30"/>
        </w:rPr>
      </w:pPr>
    </w:p>
    <w:p w14:paraId="3209355C" w14:textId="77777777" w:rsidR="001F7524" w:rsidRDefault="001F7524" w:rsidP="001F7524">
      <w:pPr>
        <w:pStyle w:val="10"/>
        <w:suppressAutoHyphens/>
        <w:spacing w:line="280" w:lineRule="exact"/>
        <w:ind w:right="4818"/>
        <w:rPr>
          <w:szCs w:val="30"/>
        </w:rPr>
      </w:pPr>
      <w:r>
        <w:rPr>
          <w:szCs w:val="30"/>
        </w:rPr>
        <w:t>О проведении Года белорусской женщины</w:t>
      </w:r>
    </w:p>
    <w:p w14:paraId="2650E743" w14:textId="77777777" w:rsidR="001F7524" w:rsidRDefault="001F7524" w:rsidP="001F7524">
      <w:pPr>
        <w:suppressAutoHyphens/>
        <w:ind w:right="23"/>
        <w:rPr>
          <w:sz w:val="30"/>
          <w:szCs w:val="30"/>
        </w:rPr>
      </w:pPr>
    </w:p>
    <w:p w14:paraId="08C4AAD8" w14:textId="77777777" w:rsidR="001F7524" w:rsidRDefault="001F7524" w:rsidP="001F752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 исполнение абзаца второго пункта 2 Указа Президента Республики Беларусь от 1 января 2026 г. № </w:t>
      </w:r>
      <w:proofErr w:type="gramStart"/>
      <w:r>
        <w:rPr>
          <w:sz w:val="30"/>
          <w:szCs w:val="30"/>
        </w:rPr>
        <w:t>1 ”Об</w:t>
      </w:r>
      <w:proofErr w:type="gramEnd"/>
      <w:r>
        <w:rPr>
          <w:sz w:val="30"/>
          <w:szCs w:val="30"/>
        </w:rPr>
        <w:t xml:space="preserve"> объявлении 2026 года Годом белорусской женщины“ Совет Министров Республики Беларусь ПОСТАНОВЛЯЕТ:</w:t>
      </w:r>
    </w:p>
    <w:p w14:paraId="7BDAC81A" w14:textId="77777777" w:rsidR="001F7524" w:rsidRDefault="001F7524" w:rsidP="001F752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Утвердить республиканский план мероприятий по проведению в 2026 году Года белорусской женщины (далее – план) (прилагается).</w:t>
      </w:r>
    </w:p>
    <w:p w14:paraId="133B9106" w14:textId="77777777" w:rsidR="001F7524" w:rsidRDefault="001F7524" w:rsidP="001F752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Ответственным за координацию деятельности государственных органов, других организаций по выполнению плана определить Министерство труда и социальной защиты. </w:t>
      </w:r>
    </w:p>
    <w:p w14:paraId="6F374528" w14:textId="77777777" w:rsidR="001F7524" w:rsidRDefault="001F7524" w:rsidP="001F752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Республиканским органам государственного управления и иным организациям, подчиненным Правительству Республики Беларусь, облисполкомам и Минскому горисполкому представлять в Министерство труда и социальной защиты информацию о ходе выполнения плана за первое полугодие – до 10 июля 2026 г., за год – до 31 декабря 2026 г.</w:t>
      </w:r>
    </w:p>
    <w:p w14:paraId="3664EF4A" w14:textId="77777777" w:rsidR="001F7524" w:rsidRDefault="001F7524" w:rsidP="001F752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Министерству труда и социальной защиты информировать Совет </w:t>
      </w:r>
      <w:r>
        <w:rPr>
          <w:spacing w:val="-4"/>
          <w:sz w:val="30"/>
          <w:szCs w:val="30"/>
        </w:rPr>
        <w:t>Министров Республики Беларусь о ходе выполнения плана соответственно</w:t>
      </w:r>
      <w:r>
        <w:rPr>
          <w:sz w:val="30"/>
          <w:szCs w:val="30"/>
        </w:rPr>
        <w:t xml:space="preserve"> до 20 июля 2026 г. и 10 января 2027 г. </w:t>
      </w:r>
    </w:p>
    <w:p w14:paraId="593CC91E" w14:textId="77777777" w:rsidR="001F7524" w:rsidRDefault="001F7524" w:rsidP="001F752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 Финансирование мероприятий плана осуществлять за счет средств, предусмотренных в республиканском и местных бюджетах государственным органам и организациям на 2026 год, собственных </w:t>
      </w:r>
      <w:r>
        <w:rPr>
          <w:spacing w:val="-8"/>
          <w:sz w:val="30"/>
          <w:szCs w:val="30"/>
        </w:rPr>
        <w:t>средств организаций и иных источников, не запрещенных законодательством.</w:t>
      </w:r>
    </w:p>
    <w:p w14:paraId="0BFC5892" w14:textId="77777777" w:rsidR="001F7524" w:rsidRDefault="001F7524" w:rsidP="001F7524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Настоящее постановление вступает в силу со дня его принятия.</w:t>
      </w:r>
    </w:p>
    <w:p w14:paraId="6ADE9641" w14:textId="10B431B1" w:rsidR="001F7524" w:rsidRDefault="00A32B60" w:rsidP="001F7524">
      <w:pPr>
        <w:suppressAutoHyphens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670E56" wp14:editId="22D47C53">
            <wp:simplePos x="0" y="0"/>
            <wp:positionH relativeFrom="page">
              <wp:posOffset>2667635</wp:posOffset>
            </wp:positionH>
            <wp:positionV relativeFrom="page">
              <wp:posOffset>8602345</wp:posOffset>
            </wp:positionV>
            <wp:extent cx="1261745" cy="126174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724CF" w14:textId="77777777" w:rsidR="001F7524" w:rsidRDefault="001F7524" w:rsidP="001F7524">
      <w:pPr>
        <w:suppressAutoHyphens/>
        <w:jc w:val="both"/>
        <w:rPr>
          <w:sz w:val="30"/>
          <w:szCs w:val="30"/>
        </w:rPr>
      </w:pPr>
    </w:p>
    <w:p w14:paraId="768C1A4C" w14:textId="77777777" w:rsidR="001F7524" w:rsidRDefault="001F7524" w:rsidP="001F7524">
      <w:pPr>
        <w:suppressAutoHyphens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Премьер-министр </w:t>
      </w:r>
    </w:p>
    <w:p w14:paraId="77D9D49C" w14:textId="77777777" w:rsidR="001F7524" w:rsidRDefault="001F7524" w:rsidP="001F7524">
      <w:pPr>
        <w:tabs>
          <w:tab w:val="right" w:pos="9547"/>
        </w:tabs>
        <w:suppressAutoHyphens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Республики Беларусь 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А.Турчин</w:t>
      </w:r>
      <w:proofErr w:type="spellEnd"/>
    </w:p>
    <w:p w14:paraId="7ABE6060" w14:textId="77777777" w:rsidR="001F7524" w:rsidRDefault="001F7524" w:rsidP="001F7524">
      <w:pPr>
        <w:tabs>
          <w:tab w:val="right" w:pos="9547"/>
        </w:tabs>
        <w:suppressAutoHyphens/>
        <w:spacing w:line="280" w:lineRule="exact"/>
        <w:jc w:val="both"/>
        <w:rPr>
          <w:sz w:val="30"/>
          <w:szCs w:val="30"/>
        </w:rPr>
      </w:pPr>
    </w:p>
    <w:p w14:paraId="74843EE1" w14:textId="77777777" w:rsidR="001F7524" w:rsidRDefault="001F7524" w:rsidP="001F7524">
      <w:pPr>
        <w:tabs>
          <w:tab w:val="right" w:pos="9547"/>
        </w:tabs>
        <w:suppressAutoHyphens/>
        <w:spacing w:line="280" w:lineRule="exact"/>
        <w:jc w:val="both"/>
        <w:rPr>
          <w:sz w:val="30"/>
          <w:szCs w:val="30"/>
        </w:rPr>
      </w:pPr>
    </w:p>
    <w:p w14:paraId="106D2F42" w14:textId="77777777" w:rsidR="001F7524" w:rsidRDefault="001F7524" w:rsidP="001F7524">
      <w:pPr>
        <w:suppressAutoHyphens/>
        <w:spacing w:line="280" w:lineRule="exact"/>
        <w:jc w:val="both"/>
        <w:rPr>
          <w:sz w:val="30"/>
        </w:rPr>
      </w:pPr>
      <w:r>
        <w:rPr>
          <w:sz w:val="30"/>
        </w:rPr>
        <w:t>38</w:t>
      </w:r>
    </w:p>
    <w:p w14:paraId="47BAB1A5" w14:textId="77777777" w:rsidR="001F7524" w:rsidRDefault="001F7524" w:rsidP="001F7524">
      <w:pPr>
        <w:suppressAutoHyphens/>
        <w:spacing w:line="280" w:lineRule="exact"/>
        <w:jc w:val="both"/>
        <w:rPr>
          <w:sz w:val="30"/>
        </w:rPr>
      </w:pPr>
    </w:p>
    <w:p w14:paraId="603DE965" w14:textId="77777777" w:rsidR="001F7524" w:rsidRDefault="001F7524" w:rsidP="001F7524">
      <w:pPr>
        <w:rPr>
          <w:sz w:val="30"/>
        </w:rPr>
        <w:sectPr w:rsidR="001F7524">
          <w:pgSz w:w="11906" w:h="16838"/>
          <w:pgMar w:top="1134" w:right="567" w:bottom="567" w:left="1701" w:header="709" w:footer="709" w:gutter="0"/>
          <w:cols w:space="720"/>
        </w:sectPr>
      </w:pPr>
    </w:p>
    <w:p w14:paraId="422FBB75" w14:textId="77777777" w:rsidR="001F7524" w:rsidRDefault="001F7524" w:rsidP="001F7524">
      <w:pPr>
        <w:widowControl w:val="0"/>
        <w:suppressAutoHyphens/>
        <w:autoSpaceDE w:val="0"/>
        <w:autoSpaceDN w:val="0"/>
        <w:adjustRightInd w:val="0"/>
        <w:spacing w:after="120" w:line="280" w:lineRule="exact"/>
        <w:ind w:left="1176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УТВЕРЖДЕНО</w:t>
      </w:r>
    </w:p>
    <w:p w14:paraId="3C374355" w14:textId="77777777" w:rsidR="001F7524" w:rsidRDefault="001F7524" w:rsidP="001F7524">
      <w:pPr>
        <w:widowControl w:val="0"/>
        <w:suppressAutoHyphens/>
        <w:autoSpaceDE w:val="0"/>
        <w:autoSpaceDN w:val="0"/>
        <w:adjustRightInd w:val="0"/>
        <w:spacing w:line="280" w:lineRule="exact"/>
        <w:ind w:left="1176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</w:t>
      </w:r>
    </w:p>
    <w:p w14:paraId="2F1EE6D3" w14:textId="77777777" w:rsidR="001F7524" w:rsidRDefault="001F7524" w:rsidP="001F7524">
      <w:pPr>
        <w:widowControl w:val="0"/>
        <w:suppressAutoHyphens/>
        <w:autoSpaceDE w:val="0"/>
        <w:autoSpaceDN w:val="0"/>
        <w:adjustRightInd w:val="0"/>
        <w:spacing w:line="280" w:lineRule="exact"/>
        <w:ind w:left="1176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Совета Министров</w:t>
      </w:r>
    </w:p>
    <w:p w14:paraId="4F8A096A" w14:textId="77777777" w:rsidR="001F7524" w:rsidRDefault="001F7524" w:rsidP="001F7524">
      <w:pPr>
        <w:widowControl w:val="0"/>
        <w:suppressAutoHyphens/>
        <w:autoSpaceDE w:val="0"/>
        <w:autoSpaceDN w:val="0"/>
        <w:adjustRightInd w:val="0"/>
        <w:spacing w:line="280" w:lineRule="exact"/>
        <w:ind w:left="1176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14:paraId="7D97FC66" w14:textId="77777777" w:rsidR="001F7524" w:rsidRDefault="001D5EFD" w:rsidP="001F7524">
      <w:pPr>
        <w:widowControl w:val="0"/>
        <w:suppressAutoHyphens/>
        <w:autoSpaceDE w:val="0"/>
        <w:autoSpaceDN w:val="0"/>
        <w:adjustRightInd w:val="0"/>
        <w:spacing w:line="280" w:lineRule="exact"/>
        <w:ind w:left="1176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07.02.2026   № 69</w:t>
      </w:r>
    </w:p>
    <w:p w14:paraId="4ABACD8A" w14:textId="77777777" w:rsidR="001F7524" w:rsidRDefault="001F7524" w:rsidP="001F7524">
      <w:pPr>
        <w:widowControl w:val="0"/>
        <w:suppressAutoHyphens/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7B6C03F7" w14:textId="77777777" w:rsidR="001F7524" w:rsidRDefault="001F7524" w:rsidP="001F7524">
      <w:pPr>
        <w:widowControl w:val="0"/>
        <w:suppressAutoHyphens/>
        <w:autoSpaceDE w:val="0"/>
        <w:autoSpaceDN w:val="0"/>
        <w:adjustRightInd w:val="0"/>
        <w:spacing w:after="120" w:line="28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РЕСПУБЛИКАНСКИЙ ПЛАН</w:t>
      </w:r>
    </w:p>
    <w:p w14:paraId="79E11CF4" w14:textId="77777777" w:rsidR="001F7524" w:rsidRDefault="001F7524" w:rsidP="001F7524">
      <w:pPr>
        <w:suppressAutoHyphens/>
        <w:autoSpaceDE w:val="0"/>
        <w:autoSpaceDN w:val="0"/>
        <w:adjustRightInd w:val="0"/>
        <w:spacing w:line="280" w:lineRule="exact"/>
        <w:ind w:right="904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мероприятий по проведению в 2026 году </w:t>
      </w:r>
      <w:r>
        <w:rPr>
          <w:sz w:val="30"/>
          <w:szCs w:val="30"/>
          <w:lang w:val="be-BY"/>
        </w:rPr>
        <w:t>Г</w:t>
      </w:r>
      <w:r>
        <w:rPr>
          <w:sz w:val="30"/>
          <w:szCs w:val="30"/>
        </w:rPr>
        <w:t>ода белорусской женщины</w:t>
      </w:r>
      <w:bookmarkStart w:id="0" w:name="37"/>
      <w:bookmarkEnd w:id="0"/>
    </w:p>
    <w:p w14:paraId="4C20B127" w14:textId="77777777" w:rsidR="001F7524" w:rsidRDefault="001F7524" w:rsidP="001F7524">
      <w:pPr>
        <w:widowControl w:val="0"/>
        <w:suppressAutoHyphens/>
        <w:autoSpaceDE w:val="0"/>
        <w:autoSpaceDN w:val="0"/>
        <w:adjustRightInd w:val="0"/>
        <w:spacing w:line="260" w:lineRule="exact"/>
        <w:jc w:val="both"/>
        <w:rPr>
          <w:color w:val="000000"/>
          <w:sz w:val="30"/>
          <w:szCs w:val="30"/>
        </w:rPr>
      </w:pPr>
    </w:p>
    <w:tbl>
      <w:tblPr>
        <w:tblW w:w="5078" w:type="pct"/>
        <w:tblInd w:w="-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5"/>
        <w:gridCol w:w="2311"/>
        <w:gridCol w:w="4211"/>
      </w:tblGrid>
      <w:tr w:rsidR="001F7524" w14:paraId="335275AF" w14:textId="77777777" w:rsidTr="00E34FF0">
        <w:trPr>
          <w:tblHeader/>
        </w:trPr>
        <w:tc>
          <w:tcPr>
            <w:tcW w:w="2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91065" w14:textId="77777777" w:rsidR="001F7524" w:rsidRDefault="001F752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6A365" w14:textId="77777777" w:rsidR="001F7524" w:rsidRDefault="001F752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73615" w14:textId="77777777" w:rsidR="001F7524" w:rsidRDefault="001F752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1F7524" w14:paraId="2F892C79" w14:textId="77777777" w:rsidTr="001F7524">
        <w:trPr>
          <w:tblHeader/>
        </w:trPr>
        <w:tc>
          <w:tcPr>
            <w:tcW w:w="27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97AEF" w14:textId="77777777" w:rsidR="001F7524" w:rsidRDefault="001F752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E2427" w14:textId="77777777" w:rsidR="001F7524" w:rsidRDefault="001F752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DB36C" w14:textId="77777777" w:rsidR="001F7524" w:rsidRDefault="001F752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1F7524" w14:paraId="78C1B717" w14:textId="77777777" w:rsidTr="001F7524"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7BE9B6" w14:textId="77777777" w:rsidR="001F7524" w:rsidRDefault="001F7524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exact"/>
              <w:ind w:left="65"/>
              <w:jc w:val="center"/>
              <w:rPr>
                <w:bCs/>
                <w:sz w:val="26"/>
                <w:szCs w:val="26"/>
              </w:rPr>
            </w:pPr>
            <w:bookmarkStart w:id="1" w:name="_Hlk221108903"/>
            <w:r>
              <w:rPr>
                <w:bCs/>
                <w:sz w:val="26"/>
                <w:szCs w:val="26"/>
              </w:rPr>
              <w:t xml:space="preserve">Формирование бренда белорусской женщины и </w:t>
            </w:r>
            <w:proofErr w:type="spellStart"/>
            <w:r>
              <w:rPr>
                <w:bCs/>
                <w:sz w:val="26"/>
                <w:szCs w:val="26"/>
              </w:rPr>
              <w:t>медиаподдержка</w:t>
            </w:r>
            <w:proofErr w:type="spellEnd"/>
            <w:r>
              <w:rPr>
                <w:bCs/>
                <w:sz w:val="26"/>
                <w:szCs w:val="26"/>
              </w:rPr>
              <w:t xml:space="preserve"> Года белорусской женщины</w:t>
            </w:r>
          </w:p>
        </w:tc>
      </w:tr>
      <w:tr w:rsidR="001F7524" w14:paraId="61EF7458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99F49A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5B43A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Разработка</w:t>
            </w:r>
            <w:r w:rsidR="001F7524">
              <w:rPr>
                <w:sz w:val="26"/>
                <w:szCs w:val="26"/>
              </w:rPr>
              <w:t xml:space="preserve"> </w:t>
            </w:r>
            <w:proofErr w:type="gramStart"/>
            <w:r w:rsidR="001F7524">
              <w:rPr>
                <w:sz w:val="26"/>
                <w:szCs w:val="26"/>
              </w:rPr>
              <w:t>логотипа ”Год</w:t>
            </w:r>
            <w:proofErr w:type="gramEnd"/>
            <w:r w:rsidR="001F7524">
              <w:rPr>
                <w:sz w:val="26"/>
                <w:szCs w:val="26"/>
              </w:rPr>
              <w:t xml:space="preserve"> белорусской женщины“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498C8A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A166C0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5C10E2">
              <w:rPr>
                <w:spacing w:val="-8"/>
                <w:sz w:val="26"/>
                <w:szCs w:val="26"/>
              </w:rPr>
              <w:t>Мининформ, Минкультуры, Мин</w:t>
            </w:r>
            <w:r w:rsidRPr="005C10E2">
              <w:rPr>
                <w:spacing w:val="-8"/>
                <w:sz w:val="26"/>
                <w:szCs w:val="26"/>
              </w:rPr>
              <w:softHyphen/>
              <w:t>труда</w:t>
            </w:r>
            <w:r>
              <w:rPr>
                <w:sz w:val="26"/>
                <w:szCs w:val="26"/>
              </w:rPr>
              <w:t xml:space="preserve"> и соцзащиты, </w:t>
            </w:r>
            <w:proofErr w:type="gramStart"/>
            <w:r>
              <w:rPr>
                <w:sz w:val="26"/>
                <w:szCs w:val="26"/>
              </w:rPr>
              <w:t>ОО ”Белорус</w:t>
            </w:r>
            <w:r>
              <w:rPr>
                <w:sz w:val="26"/>
                <w:szCs w:val="26"/>
              </w:rPr>
              <w:softHyphen/>
              <w:t>ский</w:t>
            </w:r>
            <w:proofErr w:type="gramEnd"/>
            <w:r>
              <w:rPr>
                <w:sz w:val="26"/>
                <w:szCs w:val="26"/>
              </w:rPr>
              <w:t xml:space="preserve"> союз женщин“</w:t>
            </w:r>
          </w:p>
        </w:tc>
      </w:tr>
      <w:tr w:rsidR="001F7524" w14:paraId="62360A10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4F2E55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</w:t>
            </w:r>
            <w:r w:rsidR="001F7524">
              <w:rPr>
                <w:sz w:val="26"/>
                <w:szCs w:val="26"/>
              </w:rPr>
              <w:t xml:space="preserve">ткрытие в сети Интернет Женского радио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B14EF8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2F3CA3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5C10E2"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 w:rsidRPr="005C10E2">
              <w:rPr>
                <w:spacing w:val="-8"/>
                <w:sz w:val="26"/>
                <w:szCs w:val="26"/>
              </w:rPr>
              <w:t xml:space="preserve"> союз женщин“, Мин</w:t>
            </w:r>
            <w:r w:rsidR="005C10E2" w:rsidRPr="005C10E2">
              <w:rPr>
                <w:spacing w:val="-8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информ</w:t>
            </w:r>
          </w:p>
        </w:tc>
      </w:tr>
      <w:tr w:rsidR="001F7524" w14:paraId="2D7F8AD9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2CE147" w14:textId="77777777" w:rsidR="001F7524" w:rsidRDefault="005B43A0" w:rsidP="007E0097">
            <w:pPr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</w:t>
            </w:r>
            <w:r w:rsidR="001F7524">
              <w:rPr>
                <w:sz w:val="26"/>
                <w:szCs w:val="26"/>
              </w:rPr>
              <w:t xml:space="preserve">азработка и выпуск в обращение художественной маркированной карточки, посвященной Году белорусской женщины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CB35FD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– июнь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E2F28A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Минсвязи (</w:t>
            </w:r>
            <w:proofErr w:type="gramStart"/>
            <w:r>
              <w:rPr>
                <w:sz w:val="26"/>
                <w:szCs w:val="26"/>
              </w:rPr>
              <w:t>РУП ”</w:t>
            </w:r>
            <w:proofErr w:type="spellStart"/>
            <w:r>
              <w:rPr>
                <w:sz w:val="26"/>
                <w:szCs w:val="26"/>
              </w:rPr>
              <w:t>Белпочта</w:t>
            </w:r>
            <w:proofErr w:type="spellEnd"/>
            <w:proofErr w:type="gramEnd"/>
            <w:r>
              <w:rPr>
                <w:sz w:val="26"/>
                <w:szCs w:val="26"/>
              </w:rPr>
              <w:t>“)</w:t>
            </w:r>
          </w:p>
        </w:tc>
      </w:tr>
      <w:tr w:rsidR="001F7524" w14:paraId="3872D87E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FE8432" w14:textId="77777777" w:rsidR="001F7524" w:rsidRDefault="005B43A0" w:rsidP="007E0097">
            <w:pPr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D017D5">
              <w:rPr>
                <w:sz w:val="26"/>
                <w:szCs w:val="26"/>
              </w:rPr>
              <w:t>4. П</w:t>
            </w:r>
            <w:r w:rsidR="001F7524" w:rsidRPr="00D017D5">
              <w:rPr>
                <w:sz w:val="26"/>
                <w:szCs w:val="26"/>
              </w:rPr>
              <w:t xml:space="preserve">родвижение белорусской индустрии для женщин в рамках </w:t>
            </w:r>
            <w:r w:rsidR="00D017D5" w:rsidRPr="00D017D5">
              <w:rPr>
                <w:sz w:val="26"/>
                <w:szCs w:val="26"/>
              </w:rPr>
              <w:t>Н</w:t>
            </w:r>
            <w:r w:rsidR="001F7524" w:rsidRPr="00D017D5">
              <w:rPr>
                <w:sz w:val="26"/>
                <w:szCs w:val="26"/>
              </w:rPr>
              <w:t>ациональной недели моды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223215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E800C9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концерн ”Беллегпром</w:t>
            </w:r>
            <w:proofErr w:type="gramEnd"/>
            <w:r>
              <w:rPr>
                <w:sz w:val="26"/>
                <w:szCs w:val="26"/>
              </w:rPr>
              <w:t xml:space="preserve">“, Минский </w:t>
            </w:r>
            <w:r>
              <w:rPr>
                <w:spacing w:val="-12"/>
                <w:sz w:val="26"/>
                <w:szCs w:val="26"/>
              </w:rPr>
              <w:t>гор</w:t>
            </w:r>
            <w:r w:rsidR="00131868">
              <w:rPr>
                <w:spacing w:val="-12"/>
                <w:sz w:val="26"/>
                <w:szCs w:val="26"/>
              </w:rPr>
              <w:softHyphen/>
            </w:r>
            <w:r>
              <w:rPr>
                <w:spacing w:val="-12"/>
                <w:sz w:val="26"/>
                <w:szCs w:val="26"/>
              </w:rPr>
              <w:t>исполком, Мининформ, Минкультуры,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ОО ”Белорусский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</w:t>
            </w:r>
          </w:p>
        </w:tc>
      </w:tr>
      <w:tr w:rsidR="001F7524" w14:paraId="72668EE6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E81977" w14:textId="77777777" w:rsidR="001F7524" w:rsidRDefault="005B43A0" w:rsidP="007E0097">
            <w:pPr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Т</w:t>
            </w:r>
            <w:r w:rsidR="001F7524">
              <w:rPr>
                <w:sz w:val="26"/>
                <w:szCs w:val="26"/>
              </w:rPr>
              <w:t xml:space="preserve">оржественное концертное </w:t>
            </w:r>
            <w:proofErr w:type="gramStart"/>
            <w:r w:rsidR="001F7524">
              <w:rPr>
                <w:sz w:val="26"/>
                <w:szCs w:val="26"/>
              </w:rPr>
              <w:t>мероприятие  ”</w:t>
            </w:r>
            <w:proofErr w:type="gramEnd"/>
            <w:r w:rsidR="001F7524">
              <w:rPr>
                <w:sz w:val="26"/>
                <w:szCs w:val="26"/>
              </w:rPr>
              <w:t>Женщины объединяют“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25ACD7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64A04E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Минкультуры, облисполкомы, Минский горисполком</w:t>
            </w:r>
          </w:p>
        </w:tc>
      </w:tr>
      <w:tr w:rsidR="001F7524" w14:paraId="5897F1E7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850118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912029">
              <w:rPr>
                <w:spacing w:val="-4"/>
                <w:sz w:val="26"/>
                <w:szCs w:val="26"/>
              </w:rPr>
              <w:t>6. В</w:t>
            </w:r>
            <w:r w:rsidR="001F7524" w:rsidRPr="00912029">
              <w:rPr>
                <w:spacing w:val="-4"/>
                <w:sz w:val="26"/>
                <w:szCs w:val="26"/>
              </w:rPr>
              <w:t xml:space="preserve">ыпуск лимитированной серии продукции, товаров с тематикой Года </w:t>
            </w:r>
            <w:r w:rsidR="001F7524" w:rsidRPr="002536D0">
              <w:rPr>
                <w:spacing w:val="-4"/>
                <w:sz w:val="26"/>
                <w:szCs w:val="26"/>
              </w:rPr>
              <w:t xml:space="preserve">белорусской женщины. Разработка и производство семейных линеек </w:t>
            </w:r>
            <w:r w:rsidR="001F7524">
              <w:rPr>
                <w:sz w:val="26"/>
                <w:szCs w:val="26"/>
              </w:rPr>
              <w:t>одежды и обуви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87D329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BC6C69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концерны ”Белгоспищепром</w:t>
            </w:r>
            <w:proofErr w:type="gramEnd"/>
            <w:r>
              <w:rPr>
                <w:sz w:val="26"/>
                <w:szCs w:val="26"/>
              </w:rPr>
              <w:t xml:space="preserve">“ </w:t>
            </w:r>
            <w:proofErr w:type="gramStart"/>
            <w:r>
              <w:rPr>
                <w:sz w:val="26"/>
                <w:szCs w:val="26"/>
              </w:rPr>
              <w:t>и ”Бел</w:t>
            </w:r>
            <w:r>
              <w:rPr>
                <w:sz w:val="26"/>
                <w:szCs w:val="26"/>
              </w:rPr>
              <w:softHyphen/>
              <w:t>легпром</w:t>
            </w:r>
            <w:proofErr w:type="gramEnd"/>
            <w:r>
              <w:rPr>
                <w:sz w:val="26"/>
                <w:szCs w:val="26"/>
              </w:rPr>
              <w:t>“</w:t>
            </w:r>
          </w:p>
        </w:tc>
      </w:tr>
      <w:tr w:rsidR="001F7524" w14:paraId="6E1E140D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2816BD" w14:textId="77777777" w:rsidR="001F7524" w:rsidRDefault="005B43A0" w:rsidP="00E53BEC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7. </w:t>
            </w:r>
            <w:proofErr w:type="gramStart"/>
            <w:r>
              <w:rPr>
                <w:sz w:val="26"/>
                <w:szCs w:val="26"/>
              </w:rPr>
              <w:t>П</w:t>
            </w:r>
            <w:r w:rsidR="001F7524">
              <w:rPr>
                <w:sz w:val="26"/>
                <w:szCs w:val="26"/>
              </w:rPr>
              <w:t>роект ”Лицом</w:t>
            </w:r>
            <w:proofErr w:type="gramEnd"/>
            <w:r w:rsidR="001F7524">
              <w:rPr>
                <w:sz w:val="26"/>
                <w:szCs w:val="26"/>
              </w:rPr>
              <w:t xml:space="preserve"> к истории: женский путь Беларуси“ – создание цифровой платформы, на которой будут собираться истории выдающихся белорусских женщин, их достижения и вклад в развитие страны, раскрываться духовная мощь и красота белорусской женщины через трудовые подвиги, многодетное материнство и волонтерское движение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FD391D" w14:textId="77777777" w:rsidR="001F7524" w:rsidRDefault="00DD0243" w:rsidP="00E53BEC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84C8F4" w14:textId="77777777" w:rsidR="001F7524" w:rsidRDefault="001F7524" w:rsidP="00E53BEC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Республики Национального </w:t>
            </w:r>
            <w:r>
              <w:rPr>
                <w:spacing w:val="-4"/>
                <w:sz w:val="26"/>
                <w:szCs w:val="26"/>
              </w:rPr>
              <w:t>собрания Республики Беларусь, Мин</w:t>
            </w:r>
            <w:r>
              <w:rPr>
                <w:sz w:val="26"/>
                <w:szCs w:val="26"/>
              </w:rPr>
              <w:softHyphen/>
              <w:t>связи, Мининформ, Минкультуры</w:t>
            </w:r>
          </w:p>
        </w:tc>
      </w:tr>
      <w:tr w:rsidR="001F7524" w14:paraId="2EA8F6C2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F427A5" w14:textId="77777777" w:rsidR="001F7524" w:rsidRDefault="00BB495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C31921">
              <w:rPr>
                <w:spacing w:val="-8"/>
                <w:sz w:val="26"/>
                <w:szCs w:val="26"/>
              </w:rPr>
              <w:t>8</w:t>
            </w:r>
            <w:r w:rsidR="005B43A0" w:rsidRPr="00C31921">
              <w:rPr>
                <w:spacing w:val="-8"/>
                <w:sz w:val="26"/>
                <w:szCs w:val="26"/>
              </w:rPr>
              <w:t>. М</w:t>
            </w:r>
            <w:r w:rsidR="001F7524" w:rsidRPr="00C31921">
              <w:rPr>
                <w:spacing w:val="-8"/>
                <w:sz w:val="26"/>
                <w:szCs w:val="26"/>
              </w:rPr>
              <w:t xml:space="preserve">едиапроекты #белоруска21века, </w:t>
            </w:r>
            <w:r w:rsidR="001F7524" w:rsidRPr="00C31921">
              <w:rPr>
                <w:b/>
                <w:bCs/>
                <w:spacing w:val="-8"/>
                <w:sz w:val="26"/>
                <w:szCs w:val="26"/>
              </w:rPr>
              <w:t>#</w:t>
            </w:r>
            <w:r w:rsidR="001F7524" w:rsidRPr="00C31921">
              <w:rPr>
                <w:spacing w:val="-8"/>
                <w:sz w:val="26"/>
                <w:szCs w:val="26"/>
              </w:rPr>
              <w:t>ВсеНачинаетсяСсемьи,</w:t>
            </w:r>
            <w:r w:rsidR="005B43A0" w:rsidRPr="00C31921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1F7524" w:rsidRPr="00C31921">
              <w:rPr>
                <w:spacing w:val="-8"/>
                <w:sz w:val="26"/>
                <w:szCs w:val="26"/>
              </w:rPr>
              <w:t>ЖенскоеЛи</w:t>
            </w:r>
            <w:r w:rsidR="00C31921" w:rsidRPr="00C31921">
              <w:rPr>
                <w:spacing w:val="-8"/>
                <w:sz w:val="26"/>
                <w:szCs w:val="26"/>
              </w:rPr>
              <w:softHyphen/>
            </w:r>
            <w:r w:rsidR="001F7524">
              <w:rPr>
                <w:sz w:val="26"/>
                <w:szCs w:val="26"/>
              </w:rPr>
              <w:t>цоБеларуси</w:t>
            </w:r>
            <w:proofErr w:type="spellEnd"/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A18E3A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DA2422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Минтруда и соцзащиты, республиканские органы государственного </w:t>
            </w:r>
            <w:r>
              <w:rPr>
                <w:spacing w:val="-4"/>
                <w:sz w:val="26"/>
                <w:szCs w:val="26"/>
              </w:rPr>
              <w:t>управления, облисполкомы, Минский</w:t>
            </w:r>
            <w:r>
              <w:rPr>
                <w:sz w:val="26"/>
                <w:szCs w:val="26"/>
              </w:rPr>
              <w:t xml:space="preserve"> горисполком, </w:t>
            </w:r>
            <w:proofErr w:type="gramStart"/>
            <w:r>
              <w:rPr>
                <w:sz w:val="26"/>
                <w:szCs w:val="26"/>
              </w:rPr>
              <w:t>ОО ”Белорусский</w:t>
            </w:r>
            <w:proofErr w:type="gramEnd"/>
            <w:r>
              <w:rPr>
                <w:sz w:val="26"/>
                <w:szCs w:val="26"/>
              </w:rPr>
              <w:t xml:space="preserve"> республиканский союз молодежи“</w:t>
            </w:r>
          </w:p>
        </w:tc>
      </w:tr>
      <w:tr w:rsidR="001F7524" w14:paraId="5B02C5B0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0F321E" w14:textId="77777777" w:rsidR="001F7524" w:rsidRDefault="00BB495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B43A0">
              <w:rPr>
                <w:sz w:val="26"/>
                <w:szCs w:val="26"/>
              </w:rPr>
              <w:t>. С</w:t>
            </w:r>
            <w:r w:rsidR="001F7524">
              <w:rPr>
                <w:sz w:val="26"/>
                <w:szCs w:val="26"/>
              </w:rPr>
              <w:t xml:space="preserve">оздание и реализация редакциями средств массовой информации специальных проектов, репортажей, сюжетов, рубрик, авторских колонок в теле- и радиоэфире, на страницах газет, </w:t>
            </w:r>
            <w:r w:rsidR="00FE1F55">
              <w:rPr>
                <w:sz w:val="26"/>
                <w:szCs w:val="26"/>
              </w:rPr>
              <w:t xml:space="preserve">в </w:t>
            </w:r>
            <w:r w:rsidR="001F7524">
              <w:rPr>
                <w:sz w:val="26"/>
                <w:szCs w:val="26"/>
              </w:rPr>
              <w:t>социальных сетях, мессенджерах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0260DF" w14:textId="77777777" w:rsidR="001F7524" w:rsidRDefault="00DD0243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4B18CA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Мининформ, республиканские сред</w:t>
            </w:r>
            <w:r>
              <w:rPr>
                <w:sz w:val="26"/>
                <w:szCs w:val="26"/>
              </w:rPr>
              <w:softHyphen/>
              <w:t xml:space="preserve">ства массовой информации, облисполкомы, Минский горисполком, </w:t>
            </w:r>
            <w:proofErr w:type="gramStart"/>
            <w:r>
              <w:rPr>
                <w:sz w:val="26"/>
                <w:szCs w:val="26"/>
              </w:rPr>
              <w:t>ОО ”Белорусский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 </w:t>
            </w:r>
          </w:p>
        </w:tc>
      </w:tr>
      <w:tr w:rsidR="001F7524" w14:paraId="5ED916E3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66D5A5" w14:textId="77777777" w:rsidR="001F7524" w:rsidRDefault="00BB495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B43A0">
              <w:rPr>
                <w:sz w:val="26"/>
                <w:szCs w:val="26"/>
              </w:rPr>
              <w:t>. С</w:t>
            </w:r>
            <w:r w:rsidR="001F7524">
              <w:rPr>
                <w:sz w:val="26"/>
                <w:szCs w:val="26"/>
              </w:rPr>
              <w:t>оздание и размещение социальной рекламы, плакатов и иных наглядных материалов, посвященных Году белорусской женщины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1ED336" w14:textId="77777777" w:rsidR="001F7524" w:rsidRDefault="00DD0243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99A844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республиканские органы государст</w:t>
            </w:r>
            <w:r w:rsidR="00E53BE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венного управления, облисполкомы, Минский горисполком, </w:t>
            </w:r>
            <w:proofErr w:type="gramStart"/>
            <w:r>
              <w:rPr>
                <w:sz w:val="26"/>
                <w:szCs w:val="26"/>
              </w:rPr>
              <w:t>ОО ”Белорусский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</w:t>
            </w:r>
          </w:p>
        </w:tc>
      </w:tr>
      <w:tr w:rsidR="001F7524" w14:paraId="199DB8AC" w14:textId="77777777" w:rsidTr="001F7524"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4FE8AB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Популяризация значимого вклада белорусских женщин на международных площадках</w:t>
            </w:r>
          </w:p>
        </w:tc>
      </w:tr>
      <w:tr w:rsidR="001F7524" w14:paraId="170150C8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C25C13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 З</w:t>
            </w:r>
            <w:r w:rsidR="001F7524">
              <w:rPr>
                <w:sz w:val="26"/>
                <w:szCs w:val="26"/>
              </w:rPr>
              <w:t xml:space="preserve">аседание Совета по устойчивому развитию по </w:t>
            </w:r>
            <w:proofErr w:type="gramStart"/>
            <w:r w:rsidR="001F7524">
              <w:rPr>
                <w:sz w:val="26"/>
                <w:szCs w:val="26"/>
              </w:rPr>
              <w:t>теме ”Роль</w:t>
            </w:r>
            <w:proofErr w:type="gramEnd"/>
            <w:r w:rsidR="001F7524">
              <w:rPr>
                <w:sz w:val="26"/>
                <w:szCs w:val="26"/>
              </w:rPr>
              <w:t xml:space="preserve"> женщин </w:t>
            </w:r>
            <w:r w:rsidR="001F7524">
              <w:rPr>
                <w:sz w:val="26"/>
                <w:szCs w:val="26"/>
              </w:rPr>
              <w:br/>
              <w:t>в устойчивом развитии Беларуси“ с участием представителей дипломатического корпуса, аккредитованного в Республике Беларусь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532A95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955C43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МИД, члены Совета по устойчивому развитию</w:t>
            </w:r>
          </w:p>
        </w:tc>
      </w:tr>
      <w:tr w:rsidR="001F7524" w14:paraId="11700135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84C55A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 Ф</w:t>
            </w:r>
            <w:r w:rsidR="001F7524">
              <w:rPr>
                <w:sz w:val="26"/>
                <w:szCs w:val="26"/>
              </w:rPr>
              <w:t>орум женщин-предпринимателей Союзного государства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93C61F" w14:textId="77777777" w:rsidR="001F7524" w:rsidRDefault="00DD0243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243E1F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Минэкономики, Минский </w:t>
            </w:r>
            <w:r>
              <w:rPr>
                <w:spacing w:val="-2"/>
                <w:sz w:val="26"/>
                <w:szCs w:val="26"/>
              </w:rPr>
              <w:t xml:space="preserve">горисполком, </w:t>
            </w:r>
            <w:proofErr w:type="gramStart"/>
            <w:r>
              <w:rPr>
                <w:spacing w:val="-2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2"/>
                <w:sz w:val="26"/>
                <w:szCs w:val="26"/>
              </w:rPr>
              <w:t xml:space="preserve"> союз женщин“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F7524" w14:paraId="366A2FBD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EB0ED8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="001F7524">
              <w:rPr>
                <w:sz w:val="26"/>
                <w:szCs w:val="26"/>
              </w:rPr>
              <w:t>IV белорусско-узбекский женский бизнес-форум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A53DFA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475A90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Республики Национального собрания Республики Беларусь, </w:t>
            </w:r>
            <w:r>
              <w:rPr>
                <w:sz w:val="26"/>
                <w:szCs w:val="26"/>
              </w:rPr>
              <w:br/>
            </w:r>
            <w:proofErr w:type="gramStart"/>
            <w:r>
              <w:rPr>
                <w:sz w:val="26"/>
                <w:szCs w:val="26"/>
              </w:rPr>
              <w:t>ОО ”Белорусский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</w:t>
            </w:r>
          </w:p>
        </w:tc>
      </w:tr>
      <w:tr w:rsidR="001F7524" w14:paraId="66438C7D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B62F04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 М</w:t>
            </w:r>
            <w:r w:rsidR="001F7524">
              <w:rPr>
                <w:sz w:val="26"/>
                <w:szCs w:val="26"/>
              </w:rPr>
              <w:t xml:space="preserve">еждународный </w:t>
            </w:r>
            <w:proofErr w:type="gramStart"/>
            <w:r w:rsidR="001F7524">
              <w:rPr>
                <w:sz w:val="26"/>
                <w:szCs w:val="26"/>
              </w:rPr>
              <w:t>форум ”Разговор</w:t>
            </w:r>
            <w:proofErr w:type="gramEnd"/>
            <w:r w:rsidR="001F7524">
              <w:rPr>
                <w:sz w:val="26"/>
                <w:szCs w:val="26"/>
              </w:rPr>
              <w:t xml:space="preserve"> о важном: счастливая семья – сильное государство“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367FA0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CAE86E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Республики Национального собрания Республики Беларусь</w:t>
            </w:r>
          </w:p>
        </w:tc>
      </w:tr>
      <w:tr w:rsidR="001F7524" w14:paraId="2F0347D3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719105" w14:textId="77777777" w:rsidR="001F7524" w:rsidRDefault="005B43A0" w:rsidP="00E53BEC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BB49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 М</w:t>
            </w:r>
            <w:r w:rsidR="001F7524">
              <w:rPr>
                <w:sz w:val="26"/>
                <w:szCs w:val="26"/>
              </w:rPr>
              <w:t xml:space="preserve">еждународный </w:t>
            </w:r>
            <w:proofErr w:type="gramStart"/>
            <w:r w:rsidR="001F7524">
              <w:rPr>
                <w:sz w:val="26"/>
                <w:szCs w:val="26"/>
              </w:rPr>
              <w:t>форум ”Роль</w:t>
            </w:r>
            <w:proofErr w:type="gramEnd"/>
            <w:r w:rsidR="001F7524">
              <w:rPr>
                <w:sz w:val="26"/>
                <w:szCs w:val="26"/>
              </w:rPr>
              <w:t xml:space="preserve"> женщин в сохранении мира“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D53F16" w14:textId="77777777" w:rsidR="001F7524" w:rsidRDefault="001F7524" w:rsidP="00E53BEC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E219C4" w14:textId="77777777" w:rsidR="001F7524" w:rsidRDefault="001F7524" w:rsidP="00E53BEC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E53BEC">
              <w:rPr>
                <w:spacing w:val="-10"/>
                <w:sz w:val="26"/>
                <w:szCs w:val="26"/>
              </w:rPr>
              <w:t>ОО ”Белорусский</w:t>
            </w:r>
            <w:proofErr w:type="gramEnd"/>
            <w:r w:rsidRPr="00E53BEC">
              <w:rPr>
                <w:spacing w:val="-10"/>
                <w:sz w:val="26"/>
                <w:szCs w:val="26"/>
              </w:rPr>
              <w:t xml:space="preserve"> союз женщин“, МИД,</w:t>
            </w:r>
            <w:r>
              <w:rPr>
                <w:sz w:val="26"/>
                <w:szCs w:val="26"/>
              </w:rPr>
              <w:t xml:space="preserve"> </w:t>
            </w:r>
            <w:r w:rsidRPr="00E53BEC">
              <w:rPr>
                <w:spacing w:val="-2"/>
                <w:sz w:val="26"/>
                <w:szCs w:val="26"/>
              </w:rPr>
              <w:t>Минкультуры, Мининформ, Мин</w:t>
            </w:r>
            <w:r w:rsidR="00E53BEC" w:rsidRPr="00E53BEC">
              <w:rPr>
                <w:spacing w:val="-2"/>
                <w:sz w:val="26"/>
                <w:szCs w:val="26"/>
              </w:rPr>
              <w:softHyphen/>
            </w:r>
            <w:r w:rsidRPr="00E53BEC">
              <w:rPr>
                <w:spacing w:val="-2"/>
                <w:sz w:val="26"/>
                <w:szCs w:val="26"/>
              </w:rPr>
              <w:t>ский</w:t>
            </w:r>
            <w:r>
              <w:rPr>
                <w:sz w:val="26"/>
                <w:szCs w:val="26"/>
              </w:rPr>
              <w:t xml:space="preserve"> горисполком</w:t>
            </w:r>
          </w:p>
        </w:tc>
      </w:tr>
      <w:tr w:rsidR="001F7524" w14:paraId="606B9D95" w14:textId="77777777" w:rsidTr="001F7524"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E73867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Сила женского здоровья – продвижение здорового образа жизни и профилактика заболеваний</w:t>
            </w:r>
          </w:p>
        </w:tc>
      </w:tr>
      <w:tr w:rsidR="001F7524" w14:paraId="5A8B4A93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8958FD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 xml:space="preserve">азработка и утверждение комплекса мер для оценки репродуктивного здоровья женщин при проведении диспансеризации женщин репродуктивного возраста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279F0C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0D97F4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Минздрав</w:t>
            </w:r>
          </w:p>
        </w:tc>
      </w:tr>
      <w:tr w:rsidR="001F7524" w14:paraId="4C95BA35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B8C890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А</w:t>
            </w:r>
            <w:r w:rsidR="001F7524">
              <w:rPr>
                <w:sz w:val="26"/>
                <w:szCs w:val="26"/>
              </w:rPr>
              <w:t>кция ”Здоровье</w:t>
            </w:r>
            <w:proofErr w:type="gramEnd"/>
            <w:r w:rsidR="001F7524">
              <w:rPr>
                <w:sz w:val="26"/>
                <w:szCs w:val="26"/>
              </w:rPr>
              <w:t xml:space="preserve"> женщины – здоровье нации“ (обсле</w:t>
            </w:r>
            <w:r w:rsidR="001F7524">
              <w:rPr>
                <w:sz w:val="26"/>
                <w:szCs w:val="26"/>
              </w:rPr>
              <w:softHyphen/>
              <w:t>дование женщин, работающих в регионах, наиболее пострадавших от катастрофы на Чернобыльской АЭС)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F30A03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D3FCCA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Минздрав, облисполкомы, Минский горисполком</w:t>
            </w:r>
          </w:p>
        </w:tc>
      </w:tr>
      <w:tr w:rsidR="001F7524" w14:paraId="67B14908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156184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А</w:t>
            </w:r>
            <w:r w:rsidR="001F7524">
              <w:rPr>
                <w:sz w:val="26"/>
                <w:szCs w:val="26"/>
              </w:rPr>
              <w:t>кция ”Здоровье</w:t>
            </w:r>
            <w:proofErr w:type="gramEnd"/>
            <w:r w:rsidR="001F7524">
              <w:rPr>
                <w:sz w:val="26"/>
                <w:szCs w:val="26"/>
              </w:rPr>
              <w:t xml:space="preserve"> щитовидной железы“ (обследование девушек в возрасте 18 – 25 лет, просветительские мероприятия в трудовых и учебных коллективах)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4ACBC2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77C445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570812D6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4B9A11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495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 Ц</w:t>
            </w:r>
            <w:r w:rsidR="001F7524">
              <w:rPr>
                <w:sz w:val="26"/>
                <w:szCs w:val="26"/>
              </w:rPr>
              <w:t xml:space="preserve">икл образовательных </w:t>
            </w:r>
            <w:proofErr w:type="gramStart"/>
            <w:r w:rsidR="001F7524">
              <w:rPr>
                <w:sz w:val="26"/>
                <w:szCs w:val="26"/>
              </w:rPr>
              <w:t>мероприятий ”Школа</w:t>
            </w:r>
            <w:proofErr w:type="gramEnd"/>
            <w:r w:rsidR="001F7524">
              <w:rPr>
                <w:sz w:val="26"/>
                <w:szCs w:val="26"/>
              </w:rPr>
              <w:t xml:space="preserve"> ответственного родительства“ (просветительские мероприятия в трудовых и учебных коллективах)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622FB4" w14:textId="77777777" w:rsidR="001F7524" w:rsidRDefault="00DD0243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CCE8B4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176BED69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C78696" w14:textId="77777777" w:rsidR="001F7524" w:rsidRDefault="00BB495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E53BEC">
              <w:rPr>
                <w:spacing w:val="-4"/>
                <w:sz w:val="26"/>
                <w:szCs w:val="26"/>
              </w:rPr>
              <w:t>20</w:t>
            </w:r>
            <w:r w:rsidR="005B43A0" w:rsidRPr="00E53BEC">
              <w:rPr>
                <w:spacing w:val="-4"/>
                <w:sz w:val="26"/>
                <w:szCs w:val="26"/>
              </w:rPr>
              <w:t xml:space="preserve">. </w:t>
            </w:r>
            <w:proofErr w:type="gramStart"/>
            <w:r w:rsidR="005B43A0" w:rsidRPr="00E53BEC">
              <w:rPr>
                <w:spacing w:val="-4"/>
                <w:sz w:val="26"/>
                <w:szCs w:val="26"/>
              </w:rPr>
              <w:t>Ак</w:t>
            </w:r>
            <w:r w:rsidR="001F7524" w:rsidRPr="00E53BEC">
              <w:rPr>
                <w:spacing w:val="-4"/>
                <w:sz w:val="26"/>
                <w:szCs w:val="26"/>
              </w:rPr>
              <w:t>ция ”Будущая</w:t>
            </w:r>
            <w:proofErr w:type="gramEnd"/>
            <w:r w:rsidR="001F7524" w:rsidRPr="00E53BEC">
              <w:rPr>
                <w:spacing w:val="-4"/>
                <w:sz w:val="26"/>
                <w:szCs w:val="26"/>
              </w:rPr>
              <w:t xml:space="preserve"> мама“ (обследование девушек в возрасте 18 – 25 лет,</w:t>
            </w:r>
            <w:r w:rsidR="001F7524">
              <w:rPr>
                <w:sz w:val="26"/>
                <w:szCs w:val="26"/>
              </w:rPr>
              <w:t xml:space="preserve"> просветительские мероприятия в трудовых и учебных коллективах)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832971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D9C51F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3D626614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7FA2FF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E53BEC">
              <w:rPr>
                <w:spacing w:val="-8"/>
                <w:sz w:val="26"/>
                <w:szCs w:val="26"/>
              </w:rPr>
              <w:t>2</w:t>
            </w:r>
            <w:r w:rsidR="00BB4952" w:rsidRPr="00E53BEC">
              <w:rPr>
                <w:spacing w:val="-8"/>
                <w:sz w:val="26"/>
                <w:szCs w:val="26"/>
              </w:rPr>
              <w:t>1</w:t>
            </w:r>
            <w:r w:rsidRPr="00E53BEC">
              <w:rPr>
                <w:spacing w:val="-8"/>
                <w:sz w:val="26"/>
                <w:szCs w:val="26"/>
              </w:rPr>
              <w:t xml:space="preserve">. </w:t>
            </w:r>
            <w:proofErr w:type="gramStart"/>
            <w:r w:rsidRPr="00E53BEC">
              <w:rPr>
                <w:spacing w:val="-8"/>
                <w:sz w:val="26"/>
                <w:szCs w:val="26"/>
              </w:rPr>
              <w:t>А</w:t>
            </w:r>
            <w:r w:rsidR="001F7524" w:rsidRPr="00E53BEC">
              <w:rPr>
                <w:spacing w:val="-8"/>
                <w:sz w:val="26"/>
                <w:szCs w:val="26"/>
              </w:rPr>
              <w:t>кция ”Женское</w:t>
            </w:r>
            <w:proofErr w:type="gramEnd"/>
            <w:r w:rsidR="001F7524" w:rsidRPr="00E53BEC">
              <w:rPr>
                <w:spacing w:val="-8"/>
                <w:sz w:val="26"/>
                <w:szCs w:val="26"/>
              </w:rPr>
              <w:t xml:space="preserve"> сердце“ (обследование женщин в возрасте 50 – 58 лет,</w:t>
            </w:r>
            <w:r w:rsidR="001F7524">
              <w:rPr>
                <w:sz w:val="26"/>
                <w:szCs w:val="26"/>
              </w:rPr>
              <w:t xml:space="preserve"> просветительские мероприятия в трудовых коллективах)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9CDFEA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46CE3A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059D4F63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F2F366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2D6373">
              <w:rPr>
                <w:spacing w:val="-6"/>
                <w:sz w:val="26"/>
                <w:szCs w:val="26"/>
              </w:rPr>
              <w:t>2</w:t>
            </w:r>
            <w:r w:rsidR="00BB4952" w:rsidRPr="002D6373">
              <w:rPr>
                <w:spacing w:val="-6"/>
                <w:sz w:val="26"/>
                <w:szCs w:val="26"/>
              </w:rPr>
              <w:t>2</w:t>
            </w:r>
            <w:r w:rsidRPr="002D6373">
              <w:rPr>
                <w:spacing w:val="-6"/>
                <w:sz w:val="26"/>
                <w:szCs w:val="26"/>
              </w:rPr>
              <w:t xml:space="preserve">. </w:t>
            </w:r>
            <w:proofErr w:type="gramStart"/>
            <w:r w:rsidRPr="002D6373">
              <w:rPr>
                <w:spacing w:val="-6"/>
                <w:sz w:val="26"/>
                <w:szCs w:val="26"/>
              </w:rPr>
              <w:t>А</w:t>
            </w:r>
            <w:r w:rsidR="001F7524" w:rsidRPr="002D6373">
              <w:rPr>
                <w:spacing w:val="-6"/>
                <w:sz w:val="26"/>
                <w:szCs w:val="26"/>
              </w:rPr>
              <w:t>кция ”Профилактика</w:t>
            </w:r>
            <w:proofErr w:type="gramEnd"/>
            <w:r w:rsidR="001F7524" w:rsidRPr="002D6373">
              <w:rPr>
                <w:spacing w:val="-6"/>
                <w:sz w:val="26"/>
                <w:szCs w:val="26"/>
              </w:rPr>
              <w:t xml:space="preserve"> рака молочной железы“ (обследование женщин</w:t>
            </w:r>
            <w:r w:rsidR="001F7524">
              <w:rPr>
                <w:sz w:val="26"/>
                <w:szCs w:val="26"/>
              </w:rPr>
              <w:t xml:space="preserve"> в возрасте 50 – 58 лет, просветительские мероприятия в трудовых коллективах)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703345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6BC626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769E6529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FB498D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B495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А</w:t>
            </w:r>
            <w:r w:rsidR="001F7524">
              <w:rPr>
                <w:sz w:val="26"/>
                <w:szCs w:val="26"/>
              </w:rPr>
              <w:t>кция ”Активное</w:t>
            </w:r>
            <w:proofErr w:type="gramEnd"/>
            <w:r w:rsidR="001F7524">
              <w:rPr>
                <w:sz w:val="26"/>
                <w:szCs w:val="26"/>
              </w:rPr>
              <w:t xml:space="preserve"> долголетие“ (обследование женщин в возрасте </w:t>
            </w:r>
            <w:r w:rsidR="00FE1F55">
              <w:rPr>
                <w:sz w:val="26"/>
                <w:szCs w:val="26"/>
              </w:rPr>
              <w:br/>
            </w:r>
            <w:r w:rsidR="001F7524">
              <w:rPr>
                <w:sz w:val="26"/>
                <w:szCs w:val="26"/>
              </w:rPr>
              <w:t>60</w:t>
            </w:r>
            <w:r w:rsidR="00FE1F55">
              <w:rPr>
                <w:sz w:val="26"/>
                <w:szCs w:val="26"/>
              </w:rPr>
              <w:t> </w:t>
            </w:r>
            <w:r w:rsidR="001F7524">
              <w:rPr>
                <w:sz w:val="26"/>
                <w:szCs w:val="26"/>
              </w:rPr>
              <w:t>–</w:t>
            </w:r>
            <w:r w:rsidR="00FE1F55">
              <w:rPr>
                <w:sz w:val="26"/>
                <w:szCs w:val="26"/>
              </w:rPr>
              <w:t> </w:t>
            </w:r>
            <w:r w:rsidR="001F7524">
              <w:rPr>
                <w:sz w:val="26"/>
                <w:szCs w:val="26"/>
              </w:rPr>
              <w:t>75 лет, просветительские мероприятия в трудовых коллективах, в организациях здравоохранения)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419618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27D18A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2416E405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9BC16B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B495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А</w:t>
            </w:r>
            <w:r w:rsidR="001F7524">
              <w:rPr>
                <w:sz w:val="26"/>
                <w:szCs w:val="26"/>
              </w:rPr>
              <w:t>кция ”Болезнь</w:t>
            </w:r>
            <w:proofErr w:type="gramEnd"/>
            <w:r w:rsidR="001F7524">
              <w:rPr>
                <w:sz w:val="26"/>
                <w:szCs w:val="26"/>
              </w:rPr>
              <w:t xml:space="preserve"> – не сахар“ (обследование женщин в возрасте</w:t>
            </w:r>
            <w:r w:rsidR="001F7524">
              <w:rPr>
                <w:sz w:val="26"/>
                <w:szCs w:val="26"/>
              </w:rPr>
              <w:br/>
              <w:t>45 – 58 лет, имеющих факторы риска развития сахарного диабета, просветительские мероприятия в трудовых коллективах)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57F286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FFD18D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7278C5D5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364678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BB49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 В</w:t>
            </w:r>
            <w:r w:rsidR="001F7524">
              <w:rPr>
                <w:sz w:val="26"/>
                <w:szCs w:val="26"/>
              </w:rPr>
              <w:t xml:space="preserve">акцинация от вируса папилломы человека девочек 11 лет (охват </w:t>
            </w:r>
            <w:r w:rsidR="001F7524">
              <w:rPr>
                <w:sz w:val="26"/>
                <w:szCs w:val="26"/>
              </w:rPr>
              <w:br/>
              <w:t>не менее 80 процентов)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3A3B57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0358F7" w14:textId="77777777" w:rsidR="001F7524" w:rsidRDefault="00576EC2" w:rsidP="00576EC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Минздрав, облисполкомы, Минский горисполком</w:t>
            </w:r>
          </w:p>
        </w:tc>
      </w:tr>
      <w:tr w:rsidR="001F7524" w14:paraId="6E37BD67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4A6EDF" w14:textId="77777777" w:rsidR="001F7524" w:rsidRDefault="005B43A0" w:rsidP="00E53BE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B495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 О</w:t>
            </w:r>
            <w:r w:rsidR="001F7524">
              <w:rPr>
                <w:sz w:val="26"/>
                <w:szCs w:val="26"/>
              </w:rPr>
              <w:t>снащение кабинетов женских консультаций и родильных домов специальным оборудованием для женщин с инвалидностью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8C2978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1FACDF" w14:textId="77777777" w:rsidR="001F7524" w:rsidRDefault="00576EC2" w:rsidP="00576EC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51CCA392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6A02D0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B495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 П</w:t>
            </w:r>
            <w:r w:rsidR="001F7524">
              <w:rPr>
                <w:sz w:val="26"/>
                <w:szCs w:val="26"/>
              </w:rPr>
              <w:t xml:space="preserve">одготовка и выпуск серии обучающих видеороликов о женском здоровье для девочек на базе программы по сохранению репродуктивного </w:t>
            </w:r>
            <w:proofErr w:type="gramStart"/>
            <w:r w:rsidR="001F7524">
              <w:rPr>
                <w:sz w:val="26"/>
                <w:szCs w:val="26"/>
              </w:rPr>
              <w:t>здоровья ”Еве</w:t>
            </w:r>
            <w:proofErr w:type="gramEnd"/>
            <w:r w:rsidR="001F7524">
              <w:rPr>
                <w:sz w:val="26"/>
                <w:szCs w:val="26"/>
              </w:rPr>
              <w:t xml:space="preserve"> 13“ </w:t>
            </w:r>
            <w:r w:rsidR="001F7524" w:rsidRPr="00FE1F55">
              <w:rPr>
                <w:sz w:val="26"/>
                <w:szCs w:val="26"/>
              </w:rPr>
              <w:t xml:space="preserve">(для </w:t>
            </w:r>
            <w:r w:rsidR="00046773">
              <w:rPr>
                <w:sz w:val="26"/>
                <w:szCs w:val="26"/>
              </w:rPr>
              <w:t>ц</w:t>
            </w:r>
            <w:r w:rsidR="001F7524" w:rsidRPr="00FE1F55">
              <w:rPr>
                <w:sz w:val="26"/>
                <w:szCs w:val="26"/>
              </w:rPr>
              <w:t>ентров</w:t>
            </w:r>
            <w:r w:rsidR="00046773">
              <w:rPr>
                <w:sz w:val="26"/>
                <w:szCs w:val="26"/>
              </w:rPr>
              <w:t>,</w:t>
            </w:r>
            <w:r w:rsidR="001F7524" w:rsidRPr="00FE1F55">
              <w:rPr>
                <w:sz w:val="26"/>
                <w:szCs w:val="26"/>
              </w:rPr>
              <w:t xml:space="preserve"> дружественных подросткам)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FAE311" w14:textId="77777777" w:rsidR="001F7524" w:rsidRDefault="00DD0243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E5E69C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Белорусская Православная Церковь, Минздрав</w:t>
            </w:r>
          </w:p>
        </w:tc>
      </w:tr>
      <w:tr w:rsidR="001F7524" w14:paraId="2351F5BC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ABFB05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65529E">
              <w:rPr>
                <w:spacing w:val="-2"/>
                <w:sz w:val="26"/>
                <w:szCs w:val="26"/>
              </w:rPr>
              <w:t>2</w:t>
            </w:r>
            <w:r w:rsidR="00BB4952" w:rsidRPr="0065529E">
              <w:rPr>
                <w:spacing w:val="-2"/>
                <w:sz w:val="26"/>
                <w:szCs w:val="26"/>
              </w:rPr>
              <w:t>8</w:t>
            </w:r>
            <w:r w:rsidRPr="0065529E">
              <w:rPr>
                <w:spacing w:val="-2"/>
                <w:sz w:val="26"/>
                <w:szCs w:val="26"/>
              </w:rPr>
              <w:t>. Ц</w:t>
            </w:r>
            <w:r w:rsidR="001F7524" w:rsidRPr="0065529E">
              <w:rPr>
                <w:spacing w:val="-2"/>
                <w:sz w:val="26"/>
                <w:szCs w:val="26"/>
              </w:rPr>
              <w:t xml:space="preserve">икл инклюзивных оздоровительных </w:t>
            </w:r>
            <w:proofErr w:type="gramStart"/>
            <w:r w:rsidR="001F7524" w:rsidRPr="0065529E">
              <w:rPr>
                <w:spacing w:val="-2"/>
                <w:sz w:val="26"/>
                <w:szCs w:val="26"/>
              </w:rPr>
              <w:t>мероприятий ”Спорт</w:t>
            </w:r>
            <w:proofErr w:type="gramEnd"/>
            <w:r w:rsidR="001F7524" w:rsidRPr="0065529E">
              <w:rPr>
                <w:spacing w:val="-2"/>
                <w:sz w:val="26"/>
                <w:szCs w:val="26"/>
              </w:rPr>
              <w:t xml:space="preserve"> для всех“</w:t>
            </w:r>
            <w:r w:rsidR="001F7524">
              <w:rPr>
                <w:sz w:val="26"/>
                <w:szCs w:val="26"/>
              </w:rPr>
              <w:t xml:space="preserve"> с </w:t>
            </w:r>
            <w:proofErr w:type="gramStart"/>
            <w:r w:rsidR="001F7524">
              <w:rPr>
                <w:sz w:val="26"/>
                <w:szCs w:val="26"/>
              </w:rPr>
              <w:t>локациями ”Мастерская</w:t>
            </w:r>
            <w:proofErr w:type="gramEnd"/>
            <w:r w:rsidR="001F7524">
              <w:rPr>
                <w:sz w:val="26"/>
                <w:szCs w:val="26"/>
              </w:rPr>
              <w:t xml:space="preserve"> женского здоровья“ в зонах отдыха для поддержания здоровья женщин, в том числе с инвалидностью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C9C6A3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сентябрь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D60A31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Минтруда и соцзащиты, Минский горисполком</w:t>
            </w:r>
          </w:p>
        </w:tc>
      </w:tr>
      <w:tr w:rsidR="001F7524" w14:paraId="57407CE3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4CF18F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B495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 С</w:t>
            </w:r>
            <w:r w:rsidR="001F7524">
              <w:rPr>
                <w:sz w:val="26"/>
                <w:szCs w:val="26"/>
              </w:rPr>
              <w:t>портивно-оздоровительн</w:t>
            </w:r>
            <w:r w:rsidR="00FE1F55">
              <w:rPr>
                <w:sz w:val="26"/>
                <w:szCs w:val="26"/>
              </w:rPr>
              <w:t>ая</w:t>
            </w:r>
            <w:r w:rsidR="001F7524">
              <w:rPr>
                <w:sz w:val="26"/>
                <w:szCs w:val="26"/>
              </w:rPr>
              <w:t xml:space="preserve"> </w:t>
            </w:r>
            <w:proofErr w:type="gramStart"/>
            <w:r w:rsidR="001F7524">
              <w:rPr>
                <w:sz w:val="26"/>
                <w:szCs w:val="26"/>
              </w:rPr>
              <w:t>акция ”Женщина</w:t>
            </w:r>
            <w:proofErr w:type="gramEnd"/>
            <w:r w:rsidR="001F7524">
              <w:rPr>
                <w:sz w:val="26"/>
                <w:szCs w:val="26"/>
              </w:rPr>
              <w:t xml:space="preserve"> в движении: пример для подражания“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DBC0A3" w14:textId="77777777" w:rsidR="001F7524" w:rsidRDefault="001F7524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79DDD8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облисполкомы, Минский горисполком, Минздрав</w:t>
            </w:r>
          </w:p>
        </w:tc>
      </w:tr>
      <w:tr w:rsidR="001F7524" w14:paraId="0253066D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03ED00" w14:textId="77777777" w:rsidR="001F7524" w:rsidRDefault="00BB495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B43A0">
              <w:rPr>
                <w:sz w:val="26"/>
                <w:szCs w:val="26"/>
              </w:rPr>
              <w:t>. Ф</w:t>
            </w:r>
            <w:r w:rsidR="001F7524">
              <w:rPr>
                <w:sz w:val="26"/>
                <w:szCs w:val="26"/>
              </w:rPr>
              <w:t xml:space="preserve">естиваль женского </w:t>
            </w:r>
            <w:proofErr w:type="gramStart"/>
            <w:r w:rsidR="001F7524">
              <w:rPr>
                <w:sz w:val="26"/>
                <w:szCs w:val="26"/>
              </w:rPr>
              <w:t>спорта ”Красота</w:t>
            </w:r>
            <w:proofErr w:type="gramEnd"/>
            <w:r w:rsidR="001F7524">
              <w:rPr>
                <w:sz w:val="26"/>
                <w:szCs w:val="26"/>
              </w:rPr>
              <w:t>. Здоровье. Грация“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A7FF5B" w14:textId="77777777" w:rsidR="001F7524" w:rsidRDefault="00DD0243" w:rsidP="007E4E36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FBFE2D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облисполкомы, Минский горисполком, Минспорт</w:t>
            </w:r>
          </w:p>
        </w:tc>
      </w:tr>
      <w:tr w:rsidR="001F7524" w14:paraId="5E728FD9" w14:textId="77777777" w:rsidTr="001F7524">
        <w:trPr>
          <w:trHeight w:val="273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2A43A9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Продвижение вклада белорусских женщин в общественную жизнь и развитие страны,</w:t>
            </w:r>
            <w:r>
              <w:rPr>
                <w:sz w:val="26"/>
                <w:szCs w:val="26"/>
              </w:rPr>
              <w:br/>
              <w:t xml:space="preserve"> экономику, культуру и укрепление семейных ценностей</w:t>
            </w:r>
          </w:p>
        </w:tc>
      </w:tr>
      <w:tr w:rsidR="001F7524" w14:paraId="0C6FDC00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05666C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7E0097">
              <w:rPr>
                <w:spacing w:val="-8"/>
                <w:sz w:val="26"/>
                <w:szCs w:val="26"/>
              </w:rPr>
              <w:t>3</w:t>
            </w:r>
            <w:r w:rsidR="00BB4952" w:rsidRPr="007E0097">
              <w:rPr>
                <w:spacing w:val="-8"/>
                <w:sz w:val="26"/>
                <w:szCs w:val="26"/>
              </w:rPr>
              <w:t>1</w:t>
            </w:r>
            <w:r w:rsidRPr="007E0097">
              <w:rPr>
                <w:spacing w:val="-8"/>
                <w:sz w:val="26"/>
                <w:szCs w:val="26"/>
              </w:rPr>
              <w:t>. Р</w:t>
            </w:r>
            <w:r w:rsidR="001F7524" w:rsidRPr="007E0097">
              <w:rPr>
                <w:spacing w:val="-8"/>
                <w:sz w:val="26"/>
                <w:szCs w:val="26"/>
              </w:rPr>
              <w:t xml:space="preserve">еспубликанский конкурс красоты среди многодетных </w:t>
            </w:r>
            <w:proofErr w:type="gramStart"/>
            <w:r w:rsidR="001F7524" w:rsidRPr="007E0097">
              <w:rPr>
                <w:spacing w:val="-8"/>
                <w:sz w:val="26"/>
                <w:szCs w:val="26"/>
              </w:rPr>
              <w:t>женщин ”Краса</w:t>
            </w:r>
            <w:proofErr w:type="gramEnd"/>
            <w:r w:rsidR="001F7524">
              <w:rPr>
                <w:sz w:val="26"/>
                <w:szCs w:val="26"/>
              </w:rPr>
              <w:t xml:space="preserve"> Беларуси“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374156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август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D23CB6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ОО ”Белорусский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женщин“, Минкультуры, облисполкомы, Минский горисполком</w:t>
            </w:r>
          </w:p>
        </w:tc>
      </w:tr>
      <w:tr w:rsidR="001F7524" w14:paraId="3CF0531F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57A339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B495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 Т</w:t>
            </w:r>
            <w:r w:rsidR="001F7524">
              <w:rPr>
                <w:sz w:val="26"/>
                <w:szCs w:val="26"/>
              </w:rPr>
              <w:t xml:space="preserve">ематическая </w:t>
            </w:r>
            <w:proofErr w:type="gramStart"/>
            <w:r w:rsidR="001F7524">
              <w:rPr>
                <w:sz w:val="26"/>
                <w:szCs w:val="26"/>
              </w:rPr>
              <w:t>встреча ”Женщины</w:t>
            </w:r>
            <w:proofErr w:type="gramEnd"/>
            <w:r w:rsidR="001F7524">
              <w:rPr>
                <w:sz w:val="26"/>
                <w:szCs w:val="26"/>
              </w:rPr>
              <w:t xml:space="preserve"> в погонах“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1D9686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248432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МВД, Минобороны, МЧС, Г</w:t>
            </w:r>
            <w:r w:rsidR="00E53BEC">
              <w:rPr>
                <w:sz w:val="26"/>
                <w:szCs w:val="26"/>
              </w:rPr>
              <w:t>оспогранкомитет</w:t>
            </w:r>
          </w:p>
        </w:tc>
      </w:tr>
      <w:tr w:rsidR="001F7524" w14:paraId="1D66AE92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B1A7BF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B495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 xml:space="preserve">еспубликанский </w:t>
            </w:r>
            <w:proofErr w:type="gramStart"/>
            <w:r w:rsidR="001F7524">
              <w:rPr>
                <w:sz w:val="26"/>
                <w:szCs w:val="26"/>
              </w:rPr>
              <w:t>конкурс ”</w:t>
            </w:r>
            <w:proofErr w:type="spellStart"/>
            <w:r w:rsidR="001F7524">
              <w:rPr>
                <w:sz w:val="26"/>
                <w:szCs w:val="26"/>
              </w:rPr>
              <w:t>Супербабушка</w:t>
            </w:r>
            <w:proofErr w:type="spellEnd"/>
            <w:proofErr w:type="gramEnd"/>
            <w:r w:rsidR="001F7524">
              <w:rPr>
                <w:sz w:val="26"/>
                <w:szCs w:val="26"/>
              </w:rPr>
              <w:t>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7D4246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– 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6442E2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E53BEC">
              <w:rPr>
                <w:spacing w:val="-4"/>
                <w:sz w:val="26"/>
                <w:szCs w:val="26"/>
              </w:rPr>
              <w:t>ОО ”Белорусский</w:t>
            </w:r>
            <w:proofErr w:type="gramEnd"/>
            <w:r w:rsidRPr="00E53BEC">
              <w:rPr>
                <w:spacing w:val="-4"/>
                <w:sz w:val="26"/>
                <w:szCs w:val="26"/>
              </w:rPr>
              <w:t xml:space="preserve"> союз женщин“, обл</w:t>
            </w:r>
            <w:r w:rsidR="00E53BEC" w:rsidRPr="00E53BEC">
              <w:rPr>
                <w:spacing w:val="-4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исполкомы, Минский горисполком, Минтруда и соцзащиты</w:t>
            </w:r>
          </w:p>
        </w:tc>
      </w:tr>
      <w:tr w:rsidR="001F7524" w14:paraId="171DAFDA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43E20C" w14:textId="77777777" w:rsidR="001F7524" w:rsidRPr="00E53BEC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pacing w:val="-2"/>
                <w:sz w:val="26"/>
                <w:szCs w:val="26"/>
              </w:rPr>
            </w:pPr>
            <w:r w:rsidRPr="00E53BEC">
              <w:rPr>
                <w:spacing w:val="-2"/>
                <w:sz w:val="26"/>
                <w:szCs w:val="26"/>
              </w:rPr>
              <w:t>3</w:t>
            </w:r>
            <w:r w:rsidR="00BB4952" w:rsidRPr="00E53BEC">
              <w:rPr>
                <w:spacing w:val="-2"/>
                <w:sz w:val="26"/>
                <w:szCs w:val="26"/>
              </w:rPr>
              <w:t>4</w:t>
            </w:r>
            <w:r w:rsidRPr="00E53BEC">
              <w:rPr>
                <w:spacing w:val="-2"/>
                <w:sz w:val="26"/>
                <w:szCs w:val="26"/>
              </w:rPr>
              <w:t>. Е</w:t>
            </w:r>
            <w:r w:rsidR="001F7524" w:rsidRPr="00E53BEC">
              <w:rPr>
                <w:spacing w:val="-2"/>
                <w:sz w:val="26"/>
                <w:szCs w:val="26"/>
              </w:rPr>
              <w:t xml:space="preserve">диный </w:t>
            </w:r>
            <w:proofErr w:type="gramStart"/>
            <w:r w:rsidR="001F7524" w:rsidRPr="00E53BEC">
              <w:rPr>
                <w:spacing w:val="-2"/>
                <w:sz w:val="26"/>
                <w:szCs w:val="26"/>
              </w:rPr>
              <w:t>урок ”Белорусская</w:t>
            </w:r>
            <w:proofErr w:type="gramEnd"/>
            <w:r w:rsidR="001F7524" w:rsidRPr="00E53BEC">
              <w:rPr>
                <w:spacing w:val="-2"/>
                <w:sz w:val="26"/>
                <w:szCs w:val="26"/>
              </w:rPr>
              <w:t xml:space="preserve"> женщина – символ силы и вдохновения“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439304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6BE430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Минобразование, облисполкомы, Мин</w:t>
            </w:r>
            <w:r>
              <w:rPr>
                <w:sz w:val="26"/>
                <w:szCs w:val="26"/>
              </w:rPr>
              <w:softHyphen/>
              <w:t>ский горисполком</w:t>
            </w:r>
          </w:p>
        </w:tc>
      </w:tr>
      <w:tr w:rsidR="001F7524" w14:paraId="5538A016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EFEA53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B49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 xml:space="preserve">еспубликанская </w:t>
            </w:r>
            <w:proofErr w:type="gramStart"/>
            <w:r w:rsidR="001F7524">
              <w:rPr>
                <w:sz w:val="26"/>
                <w:szCs w:val="26"/>
              </w:rPr>
              <w:t>акция ”Прекрасное</w:t>
            </w:r>
            <w:proofErr w:type="gramEnd"/>
            <w:r w:rsidR="001F7524">
              <w:rPr>
                <w:sz w:val="26"/>
                <w:szCs w:val="26"/>
              </w:rPr>
              <w:t xml:space="preserve"> в прекрасном“ (для всех женщин 8 марта льготное посещение постоянных и временных экспозиций музеев республики)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FD71D4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04BFA3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Минкультуры, облисполкомы, </w:t>
            </w:r>
            <w:r w:rsidR="00E53BEC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инский горисполком</w:t>
            </w:r>
          </w:p>
        </w:tc>
      </w:tr>
      <w:tr w:rsidR="001F7524" w14:paraId="2732E221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625DF4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BB495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Ф</w:t>
            </w:r>
            <w:r w:rsidR="001F7524">
              <w:rPr>
                <w:sz w:val="26"/>
                <w:szCs w:val="26"/>
              </w:rPr>
              <w:t>орум ”Женщина</w:t>
            </w:r>
            <w:proofErr w:type="gramEnd"/>
            <w:r w:rsidR="001F7524">
              <w:rPr>
                <w:sz w:val="26"/>
                <w:szCs w:val="26"/>
              </w:rPr>
              <w:t xml:space="preserve"> и будущее деревни“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BB6468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07D2E7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Палата </w:t>
            </w:r>
            <w:r w:rsidR="00174F4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редставителей Национально</w:t>
            </w:r>
            <w:r w:rsidR="00E53BE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го собрания Республики Беларусь, Минсельхозпрод, Минтруда и соц</w:t>
            </w:r>
            <w:r>
              <w:rPr>
                <w:sz w:val="26"/>
                <w:szCs w:val="26"/>
              </w:rPr>
              <w:softHyphen/>
              <w:t>за</w:t>
            </w:r>
            <w:r w:rsidR="00E53BE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щиты, облисполкомы, Минский гор</w:t>
            </w:r>
            <w:r w:rsidR="00E53BE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ис</w:t>
            </w:r>
            <w:r w:rsidR="00E53BE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полком</w:t>
            </w:r>
          </w:p>
        </w:tc>
      </w:tr>
      <w:tr w:rsidR="001F7524" w14:paraId="0564FB7E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19C947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B495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 Ре</w:t>
            </w:r>
            <w:r w:rsidR="001F7524">
              <w:rPr>
                <w:sz w:val="26"/>
                <w:szCs w:val="26"/>
              </w:rPr>
              <w:t xml:space="preserve">спубликанский </w:t>
            </w:r>
            <w:proofErr w:type="gramStart"/>
            <w:r w:rsidR="001F7524">
              <w:rPr>
                <w:sz w:val="26"/>
                <w:szCs w:val="26"/>
              </w:rPr>
              <w:t>конкурс ”Женщина</w:t>
            </w:r>
            <w:proofErr w:type="gramEnd"/>
            <w:r w:rsidR="001F7524">
              <w:rPr>
                <w:sz w:val="26"/>
                <w:szCs w:val="26"/>
              </w:rPr>
              <w:t xml:space="preserve"> года“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4B98F7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– 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37EBFD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8"/>
                <w:sz w:val="26"/>
                <w:szCs w:val="26"/>
              </w:rPr>
              <w:t xml:space="preserve"> союз женщин“</w:t>
            </w:r>
            <w:r>
              <w:rPr>
                <w:sz w:val="26"/>
                <w:szCs w:val="26"/>
              </w:rPr>
              <w:t>, облисполкомы, Минский горисполком</w:t>
            </w:r>
          </w:p>
        </w:tc>
      </w:tr>
      <w:tr w:rsidR="001F7524" w14:paraId="5FA81818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10B531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B495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 С</w:t>
            </w:r>
            <w:r w:rsidR="001F7524">
              <w:rPr>
                <w:sz w:val="26"/>
                <w:szCs w:val="26"/>
              </w:rPr>
              <w:t xml:space="preserve">туденческие диалоговые </w:t>
            </w:r>
            <w:proofErr w:type="gramStart"/>
            <w:r w:rsidR="001F7524">
              <w:rPr>
                <w:sz w:val="26"/>
                <w:szCs w:val="26"/>
              </w:rPr>
              <w:t>площадки  ”</w:t>
            </w:r>
            <w:proofErr w:type="gramEnd"/>
            <w:r w:rsidR="001F7524">
              <w:rPr>
                <w:sz w:val="26"/>
                <w:szCs w:val="26"/>
              </w:rPr>
              <w:t>Формула успеха“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03D6EB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58BF19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spacing w:val="-8"/>
                <w:sz w:val="26"/>
                <w:szCs w:val="26"/>
              </w:rPr>
            </w:pPr>
            <w:r>
              <w:rPr>
                <w:sz w:val="26"/>
                <w:szCs w:val="26"/>
              </w:rPr>
              <w:t>Минобразование</w:t>
            </w:r>
          </w:p>
        </w:tc>
      </w:tr>
      <w:tr w:rsidR="001F7524" w14:paraId="1E91411D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B12DC7" w14:textId="77777777" w:rsidR="001F7524" w:rsidRPr="007E0097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pacing w:val="-2"/>
                <w:sz w:val="26"/>
                <w:szCs w:val="26"/>
              </w:rPr>
            </w:pPr>
            <w:r w:rsidRPr="007E0097">
              <w:rPr>
                <w:bCs/>
                <w:spacing w:val="-2"/>
                <w:sz w:val="26"/>
                <w:szCs w:val="26"/>
              </w:rPr>
              <w:t>3</w:t>
            </w:r>
            <w:r w:rsidR="00BB4952" w:rsidRPr="007E0097">
              <w:rPr>
                <w:bCs/>
                <w:spacing w:val="-2"/>
                <w:sz w:val="26"/>
                <w:szCs w:val="26"/>
              </w:rPr>
              <w:t>9</w:t>
            </w:r>
            <w:r w:rsidRPr="007E0097">
              <w:rPr>
                <w:bCs/>
                <w:spacing w:val="-2"/>
                <w:sz w:val="26"/>
                <w:szCs w:val="26"/>
              </w:rPr>
              <w:t xml:space="preserve">. </w:t>
            </w:r>
            <w:proofErr w:type="gramStart"/>
            <w:r w:rsidRPr="007E0097">
              <w:rPr>
                <w:bCs/>
                <w:spacing w:val="-2"/>
                <w:sz w:val="26"/>
                <w:szCs w:val="26"/>
              </w:rPr>
              <w:t>Ф</w:t>
            </w:r>
            <w:r w:rsidR="001F7524" w:rsidRPr="007E0097">
              <w:rPr>
                <w:bCs/>
                <w:spacing w:val="-2"/>
                <w:sz w:val="26"/>
                <w:szCs w:val="26"/>
              </w:rPr>
              <w:t>отовыставка ”</w:t>
            </w:r>
            <w:r w:rsidR="001F7524" w:rsidRPr="007E0097">
              <w:rPr>
                <w:spacing w:val="-2"/>
                <w:sz w:val="26"/>
                <w:szCs w:val="26"/>
              </w:rPr>
              <w:t>Миссия</w:t>
            </w:r>
            <w:proofErr w:type="gramEnd"/>
            <w:r w:rsidR="001F7524" w:rsidRPr="007E0097">
              <w:rPr>
                <w:spacing w:val="-2"/>
                <w:sz w:val="26"/>
                <w:szCs w:val="26"/>
              </w:rPr>
              <w:t xml:space="preserve"> женщин: от материнства до служения миру</w:t>
            </w:r>
            <w:r w:rsidR="001F7524" w:rsidRPr="007E0097">
              <w:rPr>
                <w:bCs/>
                <w:spacing w:val="-2"/>
                <w:sz w:val="26"/>
                <w:szCs w:val="26"/>
              </w:rPr>
              <w:t>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361C0E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– декабрь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DF5372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облисполкомы, Минский горисполком, республиканские органы государственного управления</w:t>
            </w:r>
          </w:p>
        </w:tc>
      </w:tr>
      <w:tr w:rsidR="001F7524" w14:paraId="48092808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7BC363" w14:textId="77777777" w:rsidR="001F7524" w:rsidRDefault="00BB4952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5B43A0"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>еспубликанск</w:t>
            </w:r>
            <w:r w:rsidR="00FE1F55">
              <w:rPr>
                <w:sz w:val="26"/>
                <w:szCs w:val="26"/>
              </w:rPr>
              <w:t>ая</w:t>
            </w:r>
            <w:r w:rsidR="001F7524">
              <w:rPr>
                <w:sz w:val="26"/>
                <w:szCs w:val="26"/>
              </w:rPr>
              <w:t xml:space="preserve"> </w:t>
            </w:r>
            <w:proofErr w:type="gramStart"/>
            <w:r w:rsidR="001F7524">
              <w:rPr>
                <w:sz w:val="26"/>
                <w:szCs w:val="26"/>
              </w:rPr>
              <w:t>акция ”Женщины</w:t>
            </w:r>
            <w:proofErr w:type="gramEnd"/>
            <w:r w:rsidR="001F7524">
              <w:rPr>
                <w:sz w:val="26"/>
                <w:szCs w:val="26"/>
              </w:rPr>
              <w:t>, создавшие эпоху“ (чествование женщин труда, приуроченное к 1 мая)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037C3D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C210BD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Палата </w:t>
            </w:r>
            <w:r w:rsidR="004F4BD3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редставителей Националь</w:t>
            </w:r>
            <w:r>
              <w:rPr>
                <w:sz w:val="26"/>
                <w:szCs w:val="26"/>
              </w:rPr>
              <w:softHyphen/>
              <w:t>ного собрания Республики Беларусь, облисполкомы, Минский горисполком</w:t>
            </w:r>
          </w:p>
        </w:tc>
      </w:tr>
      <w:tr w:rsidR="001F7524" w14:paraId="684ABC95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51A109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 xml:space="preserve">еспубликанская </w:t>
            </w:r>
            <w:proofErr w:type="gramStart"/>
            <w:r w:rsidR="001F7524">
              <w:rPr>
                <w:sz w:val="26"/>
                <w:szCs w:val="26"/>
              </w:rPr>
              <w:t>акция ”Яблоневый</w:t>
            </w:r>
            <w:proofErr w:type="gramEnd"/>
            <w:r w:rsidR="001F7524">
              <w:rPr>
                <w:sz w:val="26"/>
                <w:szCs w:val="26"/>
              </w:rPr>
              <w:t xml:space="preserve"> сад“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9B9FDA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502FE8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8"/>
                <w:sz w:val="26"/>
                <w:szCs w:val="26"/>
              </w:rPr>
              <w:t xml:space="preserve"> союз женщин“</w:t>
            </w:r>
            <w:r>
              <w:rPr>
                <w:sz w:val="26"/>
                <w:szCs w:val="26"/>
              </w:rPr>
              <w:t>, облисполкомы, Минский горисполком</w:t>
            </w:r>
          </w:p>
        </w:tc>
      </w:tr>
      <w:tr w:rsidR="001F7524" w14:paraId="64131976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319026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 xml:space="preserve">еспубликанский </w:t>
            </w:r>
            <w:proofErr w:type="gramStart"/>
            <w:r w:rsidR="001F7524">
              <w:rPr>
                <w:sz w:val="26"/>
                <w:szCs w:val="26"/>
              </w:rPr>
              <w:t>конкурс ”Семья</w:t>
            </w:r>
            <w:proofErr w:type="gramEnd"/>
            <w:r w:rsidR="001F7524">
              <w:rPr>
                <w:sz w:val="26"/>
                <w:szCs w:val="26"/>
              </w:rPr>
              <w:t xml:space="preserve"> года“ 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73CA7D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2BD83B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Минтруда и соцзащиты, </w:t>
            </w:r>
            <w:r>
              <w:rPr>
                <w:spacing w:val="-4"/>
                <w:sz w:val="26"/>
                <w:szCs w:val="26"/>
              </w:rPr>
              <w:t xml:space="preserve">облисполкомы, Минский горисполком, </w:t>
            </w:r>
            <w:proofErr w:type="gramStart"/>
            <w:r>
              <w:rPr>
                <w:spacing w:val="-4"/>
                <w:sz w:val="26"/>
                <w:szCs w:val="26"/>
              </w:rPr>
              <w:t>ОО ”Бе</w:t>
            </w:r>
            <w:r>
              <w:rPr>
                <w:sz w:val="26"/>
                <w:szCs w:val="26"/>
              </w:rPr>
              <w:softHyphen/>
              <w:t>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</w:t>
            </w:r>
          </w:p>
        </w:tc>
      </w:tr>
      <w:tr w:rsidR="001F7524" w14:paraId="6EC2A7FC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C4AF64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 xml:space="preserve">еспубликанская </w:t>
            </w:r>
            <w:proofErr w:type="gramStart"/>
            <w:r w:rsidR="001F7524">
              <w:rPr>
                <w:sz w:val="26"/>
                <w:szCs w:val="26"/>
              </w:rPr>
              <w:t>акция ”Очаг</w:t>
            </w:r>
            <w:proofErr w:type="gramEnd"/>
            <w:r w:rsidR="001F7524">
              <w:rPr>
                <w:sz w:val="26"/>
                <w:szCs w:val="26"/>
              </w:rPr>
              <w:t>, где живет любовь“ (чествование юбиляров семейной жизни – в браке 50 лет</w:t>
            </w:r>
            <w:r w:rsidR="00FE1F55">
              <w:rPr>
                <w:sz w:val="26"/>
                <w:szCs w:val="26"/>
              </w:rPr>
              <w:t xml:space="preserve"> и</w:t>
            </w:r>
            <w:r w:rsidR="001F7524">
              <w:rPr>
                <w:sz w:val="26"/>
                <w:szCs w:val="26"/>
              </w:rPr>
              <w:t xml:space="preserve"> 60 лет)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895BE7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– 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979F2F" w14:textId="77777777" w:rsidR="001F7524" w:rsidRPr="002F1AE3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pacing w:val="-4"/>
                <w:sz w:val="26"/>
                <w:szCs w:val="26"/>
              </w:rPr>
            </w:pPr>
            <w:r w:rsidRPr="002F1AE3">
              <w:rPr>
                <w:spacing w:val="-4"/>
                <w:sz w:val="26"/>
                <w:szCs w:val="26"/>
              </w:rPr>
              <w:t>облисполкомы, Минский горисполком</w:t>
            </w:r>
          </w:p>
        </w:tc>
      </w:tr>
      <w:tr w:rsidR="001F7524" w14:paraId="35F5CBFF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B36D8D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 С</w:t>
            </w:r>
            <w:r w:rsidR="001F7524">
              <w:rPr>
                <w:sz w:val="26"/>
                <w:szCs w:val="26"/>
              </w:rPr>
              <w:t xml:space="preserve">емейный </w:t>
            </w:r>
            <w:proofErr w:type="gramStart"/>
            <w:r w:rsidR="001F7524">
              <w:rPr>
                <w:sz w:val="26"/>
                <w:szCs w:val="26"/>
              </w:rPr>
              <w:t>фестиваль ”ВМЕСТЕ</w:t>
            </w:r>
            <w:proofErr w:type="gramEnd"/>
            <w:r w:rsidR="001F7524">
              <w:rPr>
                <w:sz w:val="26"/>
                <w:szCs w:val="26"/>
              </w:rPr>
              <w:t>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7E8F91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56833E" w14:textId="77777777" w:rsidR="001F7524" w:rsidRDefault="001F7524" w:rsidP="00195DF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8"/>
                <w:sz w:val="26"/>
                <w:szCs w:val="26"/>
              </w:rPr>
              <w:t xml:space="preserve"> союз женщин“</w:t>
            </w:r>
            <w:r>
              <w:rPr>
                <w:sz w:val="26"/>
                <w:szCs w:val="26"/>
              </w:rPr>
              <w:t xml:space="preserve">, облисполкомы, Минский горисполком </w:t>
            </w:r>
          </w:p>
        </w:tc>
      </w:tr>
      <w:tr w:rsidR="001F7524" w14:paraId="213BC4BF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9FD3D3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 Ф</w:t>
            </w:r>
            <w:r w:rsidR="001F7524">
              <w:rPr>
                <w:sz w:val="26"/>
                <w:szCs w:val="26"/>
              </w:rPr>
              <w:t>орум женщин-</w:t>
            </w:r>
            <w:proofErr w:type="gramStart"/>
            <w:r w:rsidR="001F7524">
              <w:rPr>
                <w:sz w:val="26"/>
                <w:szCs w:val="26"/>
              </w:rPr>
              <w:t>ученых ”Роль</w:t>
            </w:r>
            <w:proofErr w:type="gramEnd"/>
            <w:r w:rsidR="001F7524">
              <w:rPr>
                <w:sz w:val="26"/>
                <w:szCs w:val="26"/>
              </w:rPr>
              <w:t xml:space="preserve"> женщины в науке и образовании“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8E057D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758352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8"/>
                <w:sz w:val="26"/>
                <w:szCs w:val="26"/>
              </w:rPr>
              <w:t xml:space="preserve"> союз женщин“, НАН</w:t>
            </w:r>
            <w:r>
              <w:rPr>
                <w:sz w:val="26"/>
                <w:szCs w:val="26"/>
              </w:rPr>
              <w:t xml:space="preserve"> Беларуси, Минобразование, облис</w:t>
            </w:r>
            <w:r>
              <w:rPr>
                <w:sz w:val="26"/>
                <w:szCs w:val="26"/>
              </w:rPr>
              <w:softHyphen/>
              <w:t xml:space="preserve">полкомы, Минский горисполком </w:t>
            </w:r>
          </w:p>
        </w:tc>
      </w:tr>
      <w:tr w:rsidR="001F7524" w14:paraId="0C38A65D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F792DB" w14:textId="77777777" w:rsidR="001F7524" w:rsidRDefault="005B43A0" w:rsidP="007E009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 У</w:t>
            </w:r>
            <w:r w:rsidR="001F7524">
              <w:rPr>
                <w:sz w:val="26"/>
                <w:szCs w:val="26"/>
              </w:rPr>
              <w:t xml:space="preserve">личные арт-фестивали женской и материнской красоты и </w:t>
            </w:r>
            <w:proofErr w:type="gramStart"/>
            <w:r w:rsidR="001F7524">
              <w:rPr>
                <w:sz w:val="26"/>
                <w:szCs w:val="26"/>
              </w:rPr>
              <w:t>гармонии ”Вера</w:t>
            </w:r>
            <w:proofErr w:type="gramEnd"/>
            <w:r w:rsidR="001F7524">
              <w:rPr>
                <w:sz w:val="26"/>
                <w:szCs w:val="26"/>
              </w:rPr>
              <w:t>! Надежда! Любовь!“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C98945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– август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A3C7E7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pacing w:val="-8"/>
                <w:sz w:val="26"/>
                <w:szCs w:val="26"/>
              </w:rPr>
            </w:pPr>
            <w:r w:rsidRPr="004F4BD3">
              <w:rPr>
                <w:spacing w:val="-8"/>
                <w:sz w:val="26"/>
                <w:szCs w:val="26"/>
              </w:rPr>
              <w:t>облисполкомы, Минский горисполком,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4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4"/>
                <w:sz w:val="26"/>
                <w:szCs w:val="26"/>
              </w:rPr>
              <w:t xml:space="preserve"> союз женщин“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F7524" w14:paraId="0A2E43FA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52EF29" w14:textId="77777777" w:rsidR="001F7524" w:rsidRDefault="005B43A0">
            <w:pPr>
              <w:pageBreakBefore/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BB495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 Р</w:t>
            </w:r>
            <w:r w:rsidR="001F7524">
              <w:rPr>
                <w:sz w:val="26"/>
                <w:szCs w:val="26"/>
              </w:rPr>
              <w:t xml:space="preserve">еспубликанский </w:t>
            </w:r>
            <w:proofErr w:type="gramStart"/>
            <w:r w:rsidR="001F7524">
              <w:rPr>
                <w:sz w:val="26"/>
                <w:szCs w:val="26"/>
              </w:rPr>
              <w:t>конкурс ”Деловые</w:t>
            </w:r>
            <w:proofErr w:type="gramEnd"/>
            <w:r w:rsidR="001F7524">
              <w:rPr>
                <w:sz w:val="26"/>
                <w:szCs w:val="26"/>
              </w:rPr>
              <w:t xml:space="preserve"> женщины“ и </w:t>
            </w:r>
            <w:proofErr w:type="gramStart"/>
            <w:r w:rsidR="001F7524">
              <w:rPr>
                <w:sz w:val="26"/>
                <w:szCs w:val="26"/>
              </w:rPr>
              <w:t>фотоконкурс ”Белорусская</w:t>
            </w:r>
            <w:proofErr w:type="gramEnd"/>
            <w:r w:rsidR="001F7524">
              <w:rPr>
                <w:sz w:val="26"/>
                <w:szCs w:val="26"/>
              </w:rPr>
              <w:t xml:space="preserve"> женщина-труженица“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ADECA2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декабрь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5BDCB1" w14:textId="77777777" w:rsidR="001F7524" w:rsidRDefault="001F7524" w:rsidP="003F57E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BB6753">
              <w:rPr>
                <w:sz w:val="26"/>
                <w:szCs w:val="26"/>
              </w:rPr>
              <w:t>Ф</w:t>
            </w:r>
            <w:r w:rsidR="00E05D0B" w:rsidRPr="00BB6753">
              <w:rPr>
                <w:sz w:val="26"/>
                <w:szCs w:val="26"/>
              </w:rPr>
              <w:t>едерация профсоюзов Беларуси</w:t>
            </w:r>
          </w:p>
        </w:tc>
      </w:tr>
      <w:tr w:rsidR="001F7524" w14:paraId="34C740DE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F280D9" w14:textId="77777777" w:rsidR="001F7524" w:rsidRDefault="005B43A0" w:rsidP="00EF2EB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 Ч</w:t>
            </w:r>
            <w:r w:rsidR="001F7524">
              <w:rPr>
                <w:sz w:val="26"/>
                <w:szCs w:val="26"/>
              </w:rPr>
              <w:t xml:space="preserve">ествование семейных </w:t>
            </w:r>
            <w:proofErr w:type="gramStart"/>
            <w:r w:rsidR="001F7524">
              <w:rPr>
                <w:sz w:val="26"/>
                <w:szCs w:val="26"/>
              </w:rPr>
              <w:t>династий ”Профессия ”Многодетная</w:t>
            </w:r>
            <w:proofErr w:type="gramEnd"/>
            <w:r w:rsidR="001F7524">
              <w:rPr>
                <w:sz w:val="26"/>
                <w:szCs w:val="26"/>
              </w:rPr>
              <w:t xml:space="preserve"> мама“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45D30F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BEB234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Палата представителей Национального собрания Республики Беларусь, </w:t>
            </w:r>
            <w:r w:rsidRPr="00147A3C">
              <w:rPr>
                <w:spacing w:val="-4"/>
                <w:sz w:val="26"/>
                <w:szCs w:val="26"/>
              </w:rPr>
              <w:t>облисполкомы, Минский горисполком</w:t>
            </w:r>
          </w:p>
        </w:tc>
      </w:tr>
      <w:tr w:rsidR="001F7524" w14:paraId="5A5D2F1A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106588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B495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 Ж</w:t>
            </w:r>
            <w:r w:rsidR="001F7524">
              <w:rPr>
                <w:sz w:val="26"/>
                <w:szCs w:val="26"/>
              </w:rPr>
              <w:t>енское реалити-</w:t>
            </w:r>
            <w:proofErr w:type="gramStart"/>
            <w:r w:rsidR="001F7524">
              <w:rPr>
                <w:sz w:val="26"/>
                <w:szCs w:val="26"/>
              </w:rPr>
              <w:t>шоу ”Есть</w:t>
            </w:r>
            <w:proofErr w:type="gramEnd"/>
            <w:r w:rsidR="001F7524">
              <w:rPr>
                <w:sz w:val="26"/>
                <w:szCs w:val="26"/>
              </w:rPr>
              <w:t xml:space="preserve"> девчонка одна“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13E6ED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– декабрь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8EE7BD" w14:textId="77777777" w:rsidR="001F7524" w:rsidRDefault="001F7524" w:rsidP="00E073E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Мининформ (</w:t>
            </w:r>
            <w:proofErr w:type="gramStart"/>
            <w:r>
              <w:rPr>
                <w:sz w:val="26"/>
                <w:szCs w:val="26"/>
              </w:rPr>
              <w:t>ЗАО ”Столичное</w:t>
            </w:r>
            <w:proofErr w:type="gramEnd"/>
            <w:r>
              <w:rPr>
                <w:sz w:val="26"/>
                <w:szCs w:val="26"/>
              </w:rPr>
              <w:t xml:space="preserve"> телевидение“)</w:t>
            </w:r>
          </w:p>
        </w:tc>
      </w:tr>
      <w:tr w:rsidR="001F7524" w14:paraId="32B1FF6F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E4D26F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 Ч</w:t>
            </w:r>
            <w:r w:rsidR="001F7524">
              <w:rPr>
                <w:sz w:val="26"/>
                <w:szCs w:val="26"/>
              </w:rPr>
              <w:t>ествование тружениц села, посвященное Дню работников сельского хозяйства и перерабатывающей промышленности агропромышленного комплекса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69CBEF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C160F9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096F2F">
              <w:rPr>
                <w:spacing w:val="-4"/>
                <w:sz w:val="26"/>
                <w:szCs w:val="26"/>
              </w:rPr>
              <w:t>ОО ”Белорусский</w:t>
            </w:r>
            <w:proofErr w:type="gramEnd"/>
            <w:r w:rsidRPr="00096F2F">
              <w:rPr>
                <w:spacing w:val="-4"/>
                <w:sz w:val="26"/>
                <w:szCs w:val="26"/>
              </w:rPr>
              <w:t xml:space="preserve"> союз женщин“, Со</w:t>
            </w:r>
            <w:r w:rsidR="00096F2F" w:rsidRPr="00096F2F">
              <w:rPr>
                <w:spacing w:val="-4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вет Республики Национального </w:t>
            </w:r>
            <w:r>
              <w:rPr>
                <w:spacing w:val="-4"/>
                <w:sz w:val="26"/>
                <w:szCs w:val="26"/>
              </w:rPr>
              <w:t>собра</w:t>
            </w:r>
            <w:r w:rsidR="00096F2F">
              <w:rPr>
                <w:spacing w:val="-4"/>
                <w:sz w:val="26"/>
                <w:szCs w:val="26"/>
              </w:rPr>
              <w:softHyphen/>
            </w:r>
            <w:r>
              <w:rPr>
                <w:spacing w:val="-4"/>
                <w:sz w:val="26"/>
                <w:szCs w:val="26"/>
              </w:rPr>
              <w:t>ния Республики Беларусь, Мин</w:t>
            </w:r>
            <w:r>
              <w:rPr>
                <w:spacing w:val="-4"/>
                <w:sz w:val="26"/>
                <w:szCs w:val="26"/>
              </w:rPr>
              <w:softHyphen/>
              <w:t>с</w:t>
            </w:r>
            <w:r>
              <w:rPr>
                <w:sz w:val="26"/>
                <w:szCs w:val="26"/>
              </w:rPr>
              <w:t xml:space="preserve">ельхозпрод, Минкультуры, </w:t>
            </w:r>
            <w:r w:rsidR="00096F2F" w:rsidRPr="00BB6753">
              <w:rPr>
                <w:sz w:val="26"/>
                <w:szCs w:val="26"/>
              </w:rPr>
              <w:t>Федерация профсоюзов Беларуси</w:t>
            </w:r>
            <w:r>
              <w:rPr>
                <w:sz w:val="26"/>
                <w:szCs w:val="26"/>
              </w:rPr>
              <w:t>, облиспол</w:t>
            </w:r>
            <w:r w:rsidR="00096F2F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комы </w:t>
            </w:r>
          </w:p>
        </w:tc>
      </w:tr>
      <w:tr w:rsidR="001F7524" w14:paraId="74394E3D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A10A08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51 </w:t>
            </w:r>
            <w:proofErr w:type="gramStart"/>
            <w:r>
              <w:rPr>
                <w:sz w:val="26"/>
                <w:szCs w:val="26"/>
              </w:rPr>
              <w:t>П</w:t>
            </w:r>
            <w:r w:rsidR="001F7524">
              <w:rPr>
                <w:sz w:val="26"/>
                <w:szCs w:val="26"/>
              </w:rPr>
              <w:t>роект ”Территория</w:t>
            </w:r>
            <w:proofErr w:type="gramEnd"/>
            <w:r w:rsidR="001F7524">
              <w:rPr>
                <w:sz w:val="26"/>
                <w:szCs w:val="26"/>
              </w:rPr>
              <w:t xml:space="preserve"> </w:t>
            </w:r>
            <w:proofErr w:type="spellStart"/>
            <w:r w:rsidR="001F7524">
              <w:rPr>
                <w:sz w:val="26"/>
                <w:szCs w:val="26"/>
              </w:rPr>
              <w:t>РОСТа</w:t>
            </w:r>
            <w:proofErr w:type="spellEnd"/>
            <w:r w:rsidR="001F7524">
              <w:rPr>
                <w:sz w:val="26"/>
                <w:szCs w:val="26"/>
              </w:rPr>
              <w:t>“ с участием женщин-экспертов, которые совмещают материнство с профессиональной и творческой деятельностью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0AC466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1D61B0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Республики Национального собрания Республики Беларусь, Мо</w:t>
            </w:r>
            <w:r>
              <w:rPr>
                <w:sz w:val="26"/>
                <w:szCs w:val="26"/>
              </w:rPr>
              <w:softHyphen/>
              <w:t>лодежный совет при Совете Республики Национального собрания Республики Беларусь</w:t>
            </w:r>
          </w:p>
        </w:tc>
      </w:tr>
      <w:tr w:rsidR="001F7524" w14:paraId="72C79F6D" w14:textId="77777777" w:rsidTr="001F7524">
        <w:trPr>
          <w:trHeight w:val="86"/>
        </w:trPr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7B67EE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52. </w:t>
            </w:r>
            <w:proofErr w:type="gramStart"/>
            <w:r>
              <w:rPr>
                <w:sz w:val="26"/>
                <w:szCs w:val="26"/>
              </w:rPr>
              <w:t>Т</w:t>
            </w:r>
            <w:r w:rsidR="001F7524">
              <w:rPr>
                <w:sz w:val="26"/>
                <w:szCs w:val="26"/>
              </w:rPr>
              <w:t>елепроект ”Культура</w:t>
            </w:r>
            <w:proofErr w:type="gramEnd"/>
            <w:r w:rsidR="001F7524">
              <w:rPr>
                <w:sz w:val="26"/>
                <w:szCs w:val="26"/>
              </w:rPr>
              <w:t xml:space="preserve">. Женское лицо“ (серия документальных короткометражных фильмов, посвященных выдающимся женщинам, чей </w:t>
            </w:r>
            <w:r w:rsidR="001F7524" w:rsidRPr="00EF2EB3">
              <w:rPr>
                <w:spacing w:val="-8"/>
                <w:sz w:val="26"/>
                <w:szCs w:val="26"/>
              </w:rPr>
              <w:t>вклад стал неотъемлемой частью историко-культурного наследия Беларуси)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4EF358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DA67A9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Минкультуры (</w:t>
            </w:r>
            <w:proofErr w:type="gramStart"/>
            <w:r>
              <w:rPr>
                <w:spacing w:val="-8"/>
                <w:sz w:val="26"/>
                <w:szCs w:val="26"/>
              </w:rPr>
              <w:t>телеканал ”Беларусь</w:t>
            </w:r>
            <w:proofErr w:type="gramEnd"/>
            <w:r>
              <w:rPr>
                <w:spacing w:val="-8"/>
                <w:sz w:val="26"/>
                <w:szCs w:val="26"/>
              </w:rPr>
              <w:t>-3“)</w:t>
            </w:r>
          </w:p>
        </w:tc>
      </w:tr>
      <w:tr w:rsidR="001F7524" w14:paraId="6B1B15A2" w14:textId="77777777" w:rsidTr="001F7524"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3BFB0D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Развитие, поддержка и популяризация женского предпринимательства, продвижение молодежных инициатив,</w:t>
            </w:r>
            <w:r>
              <w:rPr>
                <w:sz w:val="26"/>
                <w:szCs w:val="26"/>
              </w:rPr>
              <w:br/>
              <w:t xml:space="preserve"> направленных на социально-экономическое, культурное и общественное развитие страны</w:t>
            </w:r>
          </w:p>
        </w:tc>
      </w:tr>
      <w:tr w:rsidR="001F7524" w14:paraId="1ACA1DC4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19E80F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rPr>
                <w:sz w:val="26"/>
                <w:szCs w:val="26"/>
              </w:rPr>
            </w:pPr>
            <w:r w:rsidRPr="001A20F4">
              <w:rPr>
                <w:spacing w:val="-4"/>
                <w:sz w:val="26"/>
                <w:szCs w:val="26"/>
              </w:rPr>
              <w:t>53. К</w:t>
            </w:r>
            <w:r w:rsidR="001F7524" w:rsidRPr="001A20F4">
              <w:rPr>
                <w:spacing w:val="-4"/>
                <w:sz w:val="26"/>
                <w:szCs w:val="26"/>
              </w:rPr>
              <w:t xml:space="preserve">онкурс женских молодежных социальных </w:t>
            </w:r>
            <w:proofErr w:type="gramStart"/>
            <w:r w:rsidR="001F7524" w:rsidRPr="001A20F4">
              <w:rPr>
                <w:spacing w:val="-4"/>
                <w:sz w:val="26"/>
                <w:szCs w:val="26"/>
              </w:rPr>
              <w:t>проектов  ”</w:t>
            </w:r>
            <w:proofErr w:type="spellStart"/>
            <w:proofErr w:type="gramEnd"/>
            <w:r w:rsidR="001F7524" w:rsidRPr="001A20F4">
              <w:rPr>
                <w:spacing w:val="-4"/>
                <w:sz w:val="26"/>
                <w:szCs w:val="26"/>
              </w:rPr>
              <w:t>Дзявочы</w:t>
            </w:r>
            <w:proofErr w:type="spellEnd"/>
            <w:r w:rsidR="001F7524" w:rsidRPr="001A20F4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="001F7524" w:rsidRPr="001A20F4">
              <w:rPr>
                <w:spacing w:val="-4"/>
                <w:sz w:val="26"/>
                <w:szCs w:val="26"/>
              </w:rPr>
              <w:t>вянок</w:t>
            </w:r>
            <w:proofErr w:type="spellEnd"/>
            <w:r w:rsidR="001F7524">
              <w:rPr>
                <w:sz w:val="26"/>
                <w:szCs w:val="26"/>
              </w:rPr>
              <w:t xml:space="preserve"> М</w:t>
            </w:r>
            <w:r w:rsidR="001F7524">
              <w:rPr>
                <w:sz w:val="26"/>
                <w:szCs w:val="26"/>
                <w:lang w:val="be-BY"/>
              </w:rPr>
              <w:t>і</w:t>
            </w:r>
            <w:proofErr w:type="spellStart"/>
            <w:r w:rsidR="001F7524">
              <w:rPr>
                <w:sz w:val="26"/>
                <w:szCs w:val="26"/>
              </w:rPr>
              <w:t>ру</w:t>
            </w:r>
            <w:proofErr w:type="spellEnd"/>
            <w:r w:rsidR="001F7524">
              <w:rPr>
                <w:sz w:val="26"/>
                <w:szCs w:val="26"/>
              </w:rPr>
              <w:t>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E832D5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F2F5BE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trike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ОО ”Белорусский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женщин“, облисполкомы, Минский горисполком, Минобразование</w:t>
            </w:r>
          </w:p>
        </w:tc>
      </w:tr>
      <w:tr w:rsidR="001F7524" w14:paraId="57C148B5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E4B454" w14:textId="77777777" w:rsidR="001F7524" w:rsidRPr="00EF2EB3" w:rsidRDefault="005B43A0" w:rsidP="00EF2EB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pacing w:val="-2"/>
                <w:sz w:val="26"/>
                <w:szCs w:val="26"/>
              </w:rPr>
            </w:pPr>
            <w:r w:rsidRPr="00EF2EB3">
              <w:rPr>
                <w:spacing w:val="-2"/>
                <w:sz w:val="26"/>
                <w:szCs w:val="26"/>
              </w:rPr>
              <w:t>54. М</w:t>
            </w:r>
            <w:r w:rsidR="001F7524" w:rsidRPr="00EF2EB3">
              <w:rPr>
                <w:spacing w:val="-2"/>
                <w:sz w:val="26"/>
                <w:szCs w:val="26"/>
              </w:rPr>
              <w:t xml:space="preserve">олодежный женский </w:t>
            </w:r>
            <w:proofErr w:type="gramStart"/>
            <w:r w:rsidR="001F7524" w:rsidRPr="00EF2EB3">
              <w:rPr>
                <w:spacing w:val="-2"/>
                <w:sz w:val="26"/>
                <w:szCs w:val="26"/>
              </w:rPr>
              <w:t>форум ”Женская</w:t>
            </w:r>
            <w:proofErr w:type="gramEnd"/>
            <w:r w:rsidR="001F7524" w:rsidRPr="00EF2EB3">
              <w:rPr>
                <w:spacing w:val="-2"/>
                <w:sz w:val="26"/>
                <w:szCs w:val="26"/>
              </w:rPr>
              <w:t xml:space="preserve"> энергия для большого дела“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E6E956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сентябрь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925486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Молодежный совет при Совете Рес</w:t>
            </w:r>
            <w:r>
              <w:rPr>
                <w:sz w:val="26"/>
                <w:szCs w:val="26"/>
              </w:rPr>
              <w:softHyphen/>
              <w:t xml:space="preserve">публики Национального собрания Республики Беларусь, </w:t>
            </w:r>
            <w:proofErr w:type="gramStart"/>
            <w:r>
              <w:rPr>
                <w:sz w:val="26"/>
                <w:szCs w:val="26"/>
              </w:rPr>
              <w:t>ОО ”Белорус</w:t>
            </w:r>
            <w:r w:rsidR="00E34FF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ский</w:t>
            </w:r>
            <w:proofErr w:type="gramEnd"/>
            <w:r>
              <w:rPr>
                <w:sz w:val="26"/>
                <w:szCs w:val="26"/>
              </w:rPr>
              <w:t xml:space="preserve"> союз женщин“ </w:t>
            </w:r>
          </w:p>
        </w:tc>
      </w:tr>
      <w:tr w:rsidR="001F7524" w14:paraId="780CD056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F3227" w14:textId="77777777" w:rsidR="001F7524" w:rsidRDefault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55. Р</w:t>
            </w:r>
            <w:r w:rsidR="001F7524">
              <w:rPr>
                <w:sz w:val="26"/>
                <w:szCs w:val="26"/>
              </w:rPr>
              <w:t xml:space="preserve">еспубликанский </w:t>
            </w:r>
            <w:proofErr w:type="gramStart"/>
            <w:r w:rsidR="001F7524">
              <w:rPr>
                <w:sz w:val="26"/>
                <w:szCs w:val="26"/>
              </w:rPr>
              <w:t>конкурс ”</w:t>
            </w:r>
            <w:proofErr w:type="spellStart"/>
            <w:r w:rsidR="001F7524">
              <w:rPr>
                <w:sz w:val="26"/>
                <w:szCs w:val="26"/>
              </w:rPr>
              <w:t>БизнесМАМА</w:t>
            </w:r>
            <w:proofErr w:type="spellEnd"/>
            <w:proofErr w:type="gramEnd"/>
            <w:r w:rsidR="001F7524">
              <w:rPr>
                <w:sz w:val="26"/>
                <w:szCs w:val="26"/>
              </w:rPr>
              <w:t>“</w:t>
            </w:r>
          </w:p>
          <w:p w14:paraId="3B03D94F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rPr>
                <w:sz w:val="26"/>
                <w:szCs w:val="26"/>
              </w:rPr>
            </w:pP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B48F0E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– 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E0E062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Минэкономики, </w:t>
            </w:r>
            <w:proofErr w:type="gramStart"/>
            <w:r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8"/>
                <w:sz w:val="26"/>
                <w:szCs w:val="26"/>
              </w:rPr>
              <w:t xml:space="preserve"> сою</w:t>
            </w:r>
            <w:r>
              <w:rPr>
                <w:sz w:val="26"/>
                <w:szCs w:val="26"/>
              </w:rPr>
              <w:t xml:space="preserve">з женщин“, </w:t>
            </w:r>
            <w:proofErr w:type="gramStart"/>
            <w:r>
              <w:rPr>
                <w:sz w:val="26"/>
                <w:szCs w:val="26"/>
              </w:rPr>
              <w:t>ОАО ”Белинвестбанк</w:t>
            </w:r>
            <w:proofErr w:type="gramEnd"/>
            <w:r>
              <w:rPr>
                <w:sz w:val="26"/>
                <w:szCs w:val="26"/>
              </w:rPr>
              <w:t xml:space="preserve">“, </w:t>
            </w:r>
            <w:proofErr w:type="gramStart"/>
            <w:r>
              <w:rPr>
                <w:spacing w:val="-4"/>
                <w:sz w:val="26"/>
                <w:szCs w:val="26"/>
              </w:rPr>
              <w:t>ОАО ”Белагропромбанк</w:t>
            </w:r>
            <w:proofErr w:type="gramEnd"/>
            <w:r>
              <w:rPr>
                <w:spacing w:val="-4"/>
                <w:sz w:val="26"/>
                <w:szCs w:val="26"/>
              </w:rPr>
              <w:t xml:space="preserve">“, </w:t>
            </w:r>
            <w:proofErr w:type="gramStart"/>
            <w:r>
              <w:rPr>
                <w:spacing w:val="-4"/>
                <w:sz w:val="26"/>
                <w:szCs w:val="26"/>
              </w:rPr>
              <w:t>ОАО ”АСБ</w:t>
            </w:r>
            <w:proofErr w:type="gramEnd"/>
            <w:r>
              <w:rPr>
                <w:sz w:val="26"/>
                <w:szCs w:val="26"/>
              </w:rPr>
              <w:t xml:space="preserve"> Беларусбанк“</w:t>
            </w:r>
          </w:p>
        </w:tc>
      </w:tr>
      <w:tr w:rsidR="001F7524" w14:paraId="1537F03B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A1710D" w14:textId="77777777" w:rsidR="001F7524" w:rsidRDefault="005B43A0" w:rsidP="00FE1F55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56. </w:t>
            </w:r>
            <w:proofErr w:type="gramStart"/>
            <w:r>
              <w:rPr>
                <w:sz w:val="26"/>
                <w:szCs w:val="26"/>
              </w:rPr>
              <w:t>П</w:t>
            </w:r>
            <w:r w:rsidR="001F7524">
              <w:rPr>
                <w:sz w:val="26"/>
                <w:szCs w:val="26"/>
              </w:rPr>
              <w:t>роекты ”Нежность</w:t>
            </w:r>
            <w:proofErr w:type="gramEnd"/>
            <w:r w:rsidR="001F7524">
              <w:rPr>
                <w:sz w:val="26"/>
                <w:szCs w:val="26"/>
              </w:rPr>
              <w:t xml:space="preserve"> белорусского бизнеса“</w:t>
            </w:r>
            <w:proofErr w:type="gramStart"/>
            <w:r w:rsidR="001F7524">
              <w:rPr>
                <w:sz w:val="26"/>
                <w:szCs w:val="26"/>
              </w:rPr>
              <w:t>, ”Ресурсы</w:t>
            </w:r>
            <w:proofErr w:type="gramEnd"/>
            <w:r w:rsidR="001F7524">
              <w:rPr>
                <w:sz w:val="26"/>
                <w:szCs w:val="26"/>
              </w:rPr>
              <w:t xml:space="preserve"> и возможности“, акселератор для </w:t>
            </w:r>
            <w:proofErr w:type="gramStart"/>
            <w:r w:rsidR="001F7524">
              <w:rPr>
                <w:sz w:val="26"/>
                <w:szCs w:val="26"/>
              </w:rPr>
              <w:t>бизнеса ”Я</w:t>
            </w:r>
            <w:proofErr w:type="gramEnd"/>
            <w:r w:rsidR="001F7524">
              <w:rPr>
                <w:sz w:val="26"/>
                <w:szCs w:val="26"/>
              </w:rPr>
              <w:t xml:space="preserve"> расту“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7AB24D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16FEC1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43EDF65F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07D12A" w14:textId="77777777" w:rsidR="001F7524" w:rsidRDefault="005B43A0" w:rsidP="00FE1F55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57. П</w:t>
            </w:r>
            <w:r w:rsidR="001F7524">
              <w:rPr>
                <w:sz w:val="26"/>
                <w:szCs w:val="26"/>
              </w:rPr>
              <w:t xml:space="preserve">роект по развитию женского </w:t>
            </w:r>
            <w:proofErr w:type="gramStart"/>
            <w:r w:rsidR="001F7524">
              <w:rPr>
                <w:sz w:val="26"/>
                <w:szCs w:val="26"/>
              </w:rPr>
              <w:t>лидерства ”Женщина</w:t>
            </w:r>
            <w:proofErr w:type="gramEnd"/>
            <w:r w:rsidR="001F7524">
              <w:rPr>
                <w:sz w:val="26"/>
                <w:szCs w:val="26"/>
              </w:rPr>
              <w:t xml:space="preserve">-руководитель: имидж и эффективное управление“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F007E8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6C2C58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pacing w:val="-2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ОО ”Белорусский</w:t>
            </w:r>
            <w:proofErr w:type="gramEnd"/>
            <w:r>
              <w:rPr>
                <w:sz w:val="26"/>
                <w:szCs w:val="26"/>
              </w:rPr>
              <w:t xml:space="preserve"> союз женщин“, МВД (</w:t>
            </w:r>
            <w:proofErr w:type="gramStart"/>
            <w:r>
              <w:rPr>
                <w:sz w:val="26"/>
                <w:szCs w:val="26"/>
              </w:rPr>
              <w:t>УО ”Академия</w:t>
            </w:r>
            <w:proofErr w:type="gramEnd"/>
            <w:r>
              <w:rPr>
                <w:sz w:val="26"/>
                <w:szCs w:val="26"/>
              </w:rPr>
              <w:t xml:space="preserve"> Министерства </w:t>
            </w:r>
            <w:r>
              <w:rPr>
                <w:spacing w:val="-8"/>
                <w:sz w:val="26"/>
                <w:szCs w:val="26"/>
              </w:rPr>
              <w:t>внутренних дел Республики Беларусь“)</w:t>
            </w:r>
          </w:p>
        </w:tc>
      </w:tr>
      <w:tr w:rsidR="001F7524" w14:paraId="09C8B9EE" w14:textId="77777777" w:rsidTr="001F7524"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118284" w14:textId="77777777" w:rsidR="001F7524" w:rsidRDefault="001F7524">
            <w:pPr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Расширение и поддержка социально-экономического и духовного потенциала девушек и женщин, повышение </w:t>
            </w:r>
            <w:r>
              <w:rPr>
                <w:sz w:val="26"/>
                <w:szCs w:val="26"/>
              </w:rPr>
              <w:br/>
              <w:t>их финансовой и юридической грамотности, помощь в трудной жизненной ситуации</w:t>
            </w:r>
          </w:p>
        </w:tc>
      </w:tr>
      <w:tr w:rsidR="001F7524" w14:paraId="20A50984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9186DF" w14:textId="77777777" w:rsidR="001F7524" w:rsidRDefault="005B43A0" w:rsidP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57" w:firstLine="1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58. З</w:t>
            </w:r>
            <w:r w:rsidR="001F7524">
              <w:rPr>
                <w:sz w:val="26"/>
                <w:szCs w:val="26"/>
              </w:rPr>
              <w:t>аконопроекты: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007AF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382FD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</w:tr>
      <w:tr w:rsidR="001F7524" w14:paraId="51C98D32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6ACC1D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”Об</w:t>
            </w:r>
            <w:proofErr w:type="gramEnd"/>
            <w:r>
              <w:rPr>
                <w:sz w:val="26"/>
                <w:szCs w:val="26"/>
              </w:rPr>
              <w:t xml:space="preserve"> изменении Закона Республики </w:t>
            </w:r>
            <w:proofErr w:type="gramStart"/>
            <w:r>
              <w:rPr>
                <w:sz w:val="26"/>
                <w:szCs w:val="26"/>
              </w:rPr>
              <w:t>Беларусь ”Об</w:t>
            </w:r>
            <w:proofErr w:type="gramEnd"/>
            <w:r>
              <w:rPr>
                <w:sz w:val="26"/>
                <w:szCs w:val="26"/>
              </w:rPr>
              <w:t xml:space="preserve"> охране труда“, </w:t>
            </w:r>
            <w:r>
              <w:rPr>
                <w:spacing w:val="-4"/>
                <w:sz w:val="26"/>
                <w:szCs w:val="26"/>
              </w:rPr>
              <w:t>на</w:t>
            </w:r>
            <w:r w:rsidR="00FE1F55">
              <w:rPr>
                <w:spacing w:val="-4"/>
                <w:sz w:val="26"/>
                <w:szCs w:val="26"/>
              </w:rPr>
              <w:softHyphen/>
            </w:r>
            <w:r>
              <w:rPr>
                <w:spacing w:val="-4"/>
                <w:sz w:val="26"/>
                <w:szCs w:val="26"/>
              </w:rPr>
              <w:t>правленный на обеспечение доступа женщин к ряду новых профессий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257974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B16057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Минтруда и соцзащиты</w:t>
            </w:r>
          </w:p>
        </w:tc>
      </w:tr>
      <w:tr w:rsidR="001F7524" w14:paraId="2C0EA59E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3A9BB8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”Об</w:t>
            </w:r>
            <w:proofErr w:type="gramEnd"/>
            <w:r>
              <w:rPr>
                <w:sz w:val="26"/>
                <w:szCs w:val="26"/>
              </w:rPr>
              <w:t xml:space="preserve"> изменении законов по вопросам трудовых отношений“, направленный на расширение возможностей женщин для их профессиональной реализации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74B28B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F24A07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74BEF97D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F46548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”Об</w:t>
            </w:r>
            <w:proofErr w:type="gramEnd"/>
            <w:r>
              <w:rPr>
                <w:sz w:val="26"/>
                <w:szCs w:val="26"/>
              </w:rPr>
              <w:t xml:space="preserve"> изменении Закона Республики </w:t>
            </w:r>
            <w:proofErr w:type="gramStart"/>
            <w:r>
              <w:rPr>
                <w:sz w:val="26"/>
                <w:szCs w:val="26"/>
              </w:rPr>
              <w:t>Беларусь ”О</w:t>
            </w:r>
            <w:proofErr w:type="gramEnd"/>
            <w:r>
              <w:rPr>
                <w:sz w:val="26"/>
                <w:szCs w:val="26"/>
              </w:rPr>
              <w:t xml:space="preserve"> государственных пособиях семьям, воспитывающим детей“, направленный на совершенствование системы государственных пособий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DE4E8D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78576F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-”-</w:t>
            </w:r>
          </w:p>
        </w:tc>
      </w:tr>
      <w:tr w:rsidR="001F7524" w14:paraId="58A7CBA5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762B24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”Об</w:t>
            </w:r>
            <w:proofErr w:type="gramEnd"/>
            <w:r>
              <w:rPr>
                <w:sz w:val="26"/>
                <w:szCs w:val="26"/>
              </w:rPr>
              <w:t xml:space="preserve"> изменении Жилищного кодекса Республики Беларусь“ с включением в него норм, направленных на урегулирование имущественных прав каждого члена семьи на построенные (приобретенные) с государственной поддержкой жилые помещения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61F24D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992EDD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МЖКХ</w:t>
            </w:r>
          </w:p>
        </w:tc>
      </w:tr>
      <w:tr w:rsidR="001F7524" w14:paraId="7FD3CE5A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3C6058" w14:textId="77777777" w:rsidR="001F7524" w:rsidRDefault="005B43A0" w:rsidP="005B43A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59. </w:t>
            </w:r>
            <w:proofErr w:type="gramStart"/>
            <w:r>
              <w:rPr>
                <w:sz w:val="26"/>
                <w:szCs w:val="26"/>
              </w:rPr>
              <w:t>П</w:t>
            </w:r>
            <w:r w:rsidR="001F7524">
              <w:rPr>
                <w:sz w:val="26"/>
                <w:szCs w:val="26"/>
              </w:rPr>
              <w:t>роект ”Поиск</w:t>
            </w:r>
            <w:proofErr w:type="gramEnd"/>
            <w:r w:rsidR="001F7524">
              <w:rPr>
                <w:sz w:val="26"/>
                <w:szCs w:val="26"/>
              </w:rPr>
              <w:t>. Призвание. Профессия“ по организации профессио</w:t>
            </w:r>
            <w:r w:rsidR="00046773">
              <w:rPr>
                <w:sz w:val="26"/>
                <w:szCs w:val="26"/>
              </w:rPr>
              <w:softHyphen/>
            </w:r>
            <w:r w:rsidR="001F7524">
              <w:rPr>
                <w:sz w:val="26"/>
                <w:szCs w:val="26"/>
              </w:rPr>
              <w:t xml:space="preserve">нальной ориентации девушек и женщин с инвалидностью, матерей, воспитывающих детей с инвалидностью, в целях выбора сферы деятельности (профессии), трудоустройства, прохождения </w:t>
            </w:r>
            <w:r w:rsidR="001F7524">
              <w:rPr>
                <w:spacing w:val="-4"/>
                <w:sz w:val="26"/>
                <w:szCs w:val="26"/>
              </w:rPr>
              <w:t>профессионального обучения и получения дополнительного профессионального</w:t>
            </w:r>
            <w:r w:rsidR="001F7524">
              <w:rPr>
                <w:sz w:val="26"/>
                <w:szCs w:val="26"/>
              </w:rPr>
              <w:t xml:space="preserve"> образования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48DCEB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50121E" w14:textId="77777777" w:rsidR="001F7524" w:rsidRPr="00FF489A" w:rsidRDefault="001F752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spacing w:val="-4"/>
                <w:sz w:val="26"/>
                <w:szCs w:val="26"/>
              </w:rPr>
            </w:pPr>
            <w:r w:rsidRPr="00FF489A">
              <w:rPr>
                <w:spacing w:val="-4"/>
                <w:sz w:val="26"/>
                <w:szCs w:val="26"/>
              </w:rPr>
              <w:t>облисполкомы, Минский горисполком</w:t>
            </w:r>
          </w:p>
        </w:tc>
      </w:tr>
      <w:tr w:rsidR="001F7524" w14:paraId="7C555548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A06181" w14:textId="77777777" w:rsidR="001F7524" w:rsidRDefault="005B43A0" w:rsidP="005B43A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2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 С</w:t>
            </w:r>
            <w:r w:rsidR="001F7524">
              <w:rPr>
                <w:sz w:val="26"/>
                <w:szCs w:val="26"/>
              </w:rPr>
              <w:t xml:space="preserve">оциальные и информационно-просветительские проекты: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99A28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BD9F5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sz w:val="26"/>
                <w:szCs w:val="26"/>
              </w:rPr>
            </w:pPr>
          </w:p>
        </w:tc>
      </w:tr>
      <w:tr w:rsidR="001F7524" w14:paraId="1A75B943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B59DB8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”</w:t>
            </w:r>
            <w:r>
              <w:rPr>
                <w:spacing w:val="-4"/>
                <w:sz w:val="26"/>
                <w:szCs w:val="26"/>
              </w:rPr>
              <w:t>Рука</w:t>
            </w:r>
            <w:proofErr w:type="gramEnd"/>
            <w:r>
              <w:rPr>
                <w:spacing w:val="-4"/>
                <w:sz w:val="26"/>
                <w:szCs w:val="26"/>
              </w:rPr>
              <w:t xml:space="preserve"> помощи“ по поддержке женщин, оказавшихся в трудной </w:t>
            </w:r>
            <w:r>
              <w:rPr>
                <w:spacing w:val="-8"/>
                <w:sz w:val="26"/>
                <w:szCs w:val="26"/>
              </w:rPr>
              <w:t>жизненной ситуации, направленный на их социальную адаптацию, восстановление</w:t>
            </w:r>
            <w:r>
              <w:rPr>
                <w:sz w:val="26"/>
                <w:szCs w:val="26"/>
              </w:rPr>
              <w:t xml:space="preserve"> психологического и физического здоровья, улучшение качества жизни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7091B6" w14:textId="77777777" w:rsidR="001F7524" w:rsidRDefault="001F7524" w:rsidP="00862F41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929BF4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Республики Национального собрания Республики Беларусь, облисполкомы, Минский горисполком</w:t>
            </w:r>
          </w:p>
        </w:tc>
      </w:tr>
      <w:tr w:rsidR="001F7524" w14:paraId="6D92E141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50ECBF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642"/>
              <w:jc w:val="both"/>
              <w:rPr>
                <w:sz w:val="26"/>
                <w:szCs w:val="26"/>
                <w:highlight w:val="green"/>
              </w:rPr>
            </w:pPr>
            <w:proofErr w:type="gramStart"/>
            <w:r>
              <w:rPr>
                <w:sz w:val="26"/>
                <w:szCs w:val="26"/>
              </w:rPr>
              <w:t>”Точка</w:t>
            </w:r>
            <w:proofErr w:type="gramEnd"/>
            <w:r>
              <w:rPr>
                <w:sz w:val="26"/>
                <w:szCs w:val="26"/>
              </w:rPr>
              <w:t xml:space="preserve"> опоры“ по ресоциализаци</w:t>
            </w:r>
            <w:r w:rsidR="00FE1F5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женщин, отбывающих наказание в учреждениях уголовно-исполнительной системы (профориентационные встречи осужденных с представителями предприятий (организаций), творческие программы, проекты (театрализованные постановки, концерты, выставки художественного и декоративно-</w:t>
            </w:r>
            <w:r w:rsidRPr="00910722">
              <w:rPr>
                <w:spacing w:val="-10"/>
                <w:sz w:val="26"/>
                <w:szCs w:val="26"/>
              </w:rPr>
              <w:t xml:space="preserve">прикладного творчества, </w:t>
            </w:r>
            <w:proofErr w:type="gramStart"/>
            <w:r w:rsidRPr="00910722">
              <w:rPr>
                <w:spacing w:val="-10"/>
                <w:sz w:val="26"/>
                <w:szCs w:val="26"/>
              </w:rPr>
              <w:t>акции ”Письмо</w:t>
            </w:r>
            <w:proofErr w:type="gramEnd"/>
            <w:r w:rsidRPr="00910722">
              <w:rPr>
                <w:spacing w:val="-10"/>
                <w:sz w:val="26"/>
                <w:szCs w:val="26"/>
              </w:rPr>
              <w:t xml:space="preserve"> семье“</w:t>
            </w:r>
            <w:proofErr w:type="gramStart"/>
            <w:r w:rsidRPr="00910722">
              <w:rPr>
                <w:spacing w:val="-10"/>
                <w:sz w:val="26"/>
                <w:szCs w:val="26"/>
              </w:rPr>
              <w:t>, ”Письмо</w:t>
            </w:r>
            <w:proofErr w:type="gramEnd"/>
            <w:r w:rsidRPr="00910722">
              <w:rPr>
                <w:spacing w:val="-10"/>
                <w:sz w:val="26"/>
                <w:szCs w:val="26"/>
              </w:rPr>
              <w:t xml:space="preserve"> маме“ и др</w:t>
            </w:r>
            <w:r w:rsidR="00FE1F55" w:rsidRPr="00910722">
              <w:rPr>
                <w:spacing w:val="-10"/>
                <w:sz w:val="26"/>
                <w:szCs w:val="26"/>
              </w:rPr>
              <w:t>угие</w:t>
            </w:r>
            <w:r w:rsidRPr="00910722">
              <w:rPr>
                <w:spacing w:val="-10"/>
                <w:sz w:val="26"/>
                <w:szCs w:val="26"/>
              </w:rPr>
              <w:t>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973814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113" w:right="57"/>
              <w:jc w:val="both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4EFED4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МВД, Минтруда и соцзащиты, облисполкомы, Минский горисполком, </w:t>
            </w:r>
            <w:proofErr w:type="gramStart"/>
            <w:r w:rsidRPr="0022087D">
              <w:rPr>
                <w:spacing w:val="-4"/>
                <w:sz w:val="26"/>
                <w:szCs w:val="26"/>
              </w:rPr>
              <w:t>ОО ”Белорусская</w:t>
            </w:r>
            <w:proofErr w:type="gramEnd"/>
            <w:r w:rsidRPr="0022087D"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 w:rsidRPr="0022087D">
              <w:rPr>
                <w:spacing w:val="-4"/>
                <w:sz w:val="26"/>
                <w:szCs w:val="26"/>
              </w:rPr>
              <w:t>партия ”Белая</w:t>
            </w:r>
            <w:proofErr w:type="gramEnd"/>
            <w:r w:rsidRPr="0022087D">
              <w:rPr>
                <w:spacing w:val="-4"/>
                <w:sz w:val="26"/>
                <w:szCs w:val="26"/>
              </w:rPr>
              <w:t xml:space="preserve"> Русь“,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proofErr w:type="gramStart"/>
            <w:r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>
              <w:rPr>
                <w:spacing w:val="-8"/>
                <w:sz w:val="26"/>
                <w:szCs w:val="26"/>
              </w:rPr>
              <w:t xml:space="preserve"> союз женщин“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1F7524" w14:paraId="5E99B48F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D87D70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”Женщины</w:t>
            </w:r>
            <w:proofErr w:type="gramEnd"/>
            <w:r>
              <w:rPr>
                <w:sz w:val="26"/>
                <w:szCs w:val="26"/>
              </w:rPr>
              <w:t xml:space="preserve"> Беларуси: гарантии в сфере труда, охраны труда, социальной защиты“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511139" w14:textId="77777777" w:rsidR="001F7524" w:rsidRDefault="00DD0243" w:rsidP="00862F41">
            <w:pPr>
              <w:spacing w:after="8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0E81E4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Минтруда и соцзащиты, облисполкомы, Минский горисполком</w:t>
            </w:r>
          </w:p>
        </w:tc>
      </w:tr>
      <w:tr w:rsidR="001F7524" w14:paraId="00D7E09B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B0BCA6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”Цифровое</w:t>
            </w:r>
            <w:proofErr w:type="gramEnd"/>
            <w:r>
              <w:rPr>
                <w:sz w:val="26"/>
                <w:szCs w:val="26"/>
              </w:rPr>
              <w:t xml:space="preserve"> государство для женщин“, информационно</w:t>
            </w:r>
            <w:r w:rsidR="00FE1F5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просветительская рубрика в социальных сетях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420FF6" w14:textId="77777777" w:rsidR="001F7524" w:rsidRDefault="00DD0243" w:rsidP="00862F41">
            <w:pPr>
              <w:spacing w:after="8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6B1A2C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Минсвязи (</w:t>
            </w:r>
            <w:proofErr w:type="gramStart"/>
            <w:r>
              <w:rPr>
                <w:sz w:val="26"/>
                <w:szCs w:val="26"/>
              </w:rPr>
              <w:t>РУП ”Центр</w:t>
            </w:r>
            <w:proofErr w:type="gramEnd"/>
            <w:r>
              <w:rPr>
                <w:sz w:val="26"/>
                <w:szCs w:val="26"/>
              </w:rPr>
              <w:t xml:space="preserve"> цифрового развития“), республиканские органы государственного управления </w:t>
            </w:r>
          </w:p>
        </w:tc>
      </w:tr>
      <w:tr w:rsidR="001F7524" w14:paraId="3DD5B240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D04CE2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”Юридическая</w:t>
            </w:r>
            <w:proofErr w:type="gramEnd"/>
            <w:r>
              <w:rPr>
                <w:sz w:val="26"/>
                <w:szCs w:val="26"/>
              </w:rPr>
              <w:t xml:space="preserve"> консультация“ для матерей, воспитывающих детей с инвалидностью, многодетных матерей и др</w:t>
            </w:r>
            <w:r w:rsidR="00FE1F55">
              <w:rPr>
                <w:sz w:val="26"/>
                <w:szCs w:val="26"/>
              </w:rPr>
              <w:t>угих</w:t>
            </w:r>
            <w:r>
              <w:rPr>
                <w:sz w:val="26"/>
                <w:szCs w:val="26"/>
              </w:rPr>
              <w:t xml:space="preserve"> (на безвозмездной основе)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226B3E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79198B" w14:textId="77777777" w:rsidR="001F7524" w:rsidRDefault="001F7524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sz w:val="26"/>
                <w:szCs w:val="26"/>
              </w:rPr>
            </w:pPr>
            <w:r w:rsidRPr="00994C2B">
              <w:rPr>
                <w:spacing w:val="-8"/>
                <w:sz w:val="26"/>
                <w:szCs w:val="26"/>
              </w:rPr>
              <w:t>Минюст, облисполкомы, Минский гор</w:t>
            </w:r>
            <w:r w:rsidR="00994C2B" w:rsidRPr="00994C2B">
              <w:rPr>
                <w:spacing w:val="-8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исполком, </w:t>
            </w:r>
            <w:r w:rsidR="00910722" w:rsidRPr="00994C2B">
              <w:rPr>
                <w:spacing w:val="-4"/>
                <w:sz w:val="26"/>
                <w:szCs w:val="26"/>
              </w:rPr>
              <w:t>Белорусская</w:t>
            </w:r>
            <w:r w:rsidR="009107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республиканская коллегия </w:t>
            </w:r>
            <w:r w:rsidRPr="00994C2B">
              <w:rPr>
                <w:spacing w:val="-4"/>
                <w:sz w:val="26"/>
                <w:szCs w:val="26"/>
              </w:rPr>
              <w:t>адвокатов, Белорусская нотариальная</w:t>
            </w:r>
            <w:r>
              <w:rPr>
                <w:sz w:val="26"/>
                <w:szCs w:val="26"/>
              </w:rPr>
              <w:t xml:space="preserve"> </w:t>
            </w:r>
            <w:r w:rsidRPr="00994C2B">
              <w:rPr>
                <w:spacing w:val="-10"/>
                <w:sz w:val="26"/>
                <w:szCs w:val="26"/>
              </w:rPr>
              <w:t xml:space="preserve">палата, </w:t>
            </w:r>
            <w:proofErr w:type="gramStart"/>
            <w:r w:rsidRPr="00994C2B">
              <w:rPr>
                <w:spacing w:val="-10"/>
                <w:sz w:val="26"/>
                <w:szCs w:val="26"/>
              </w:rPr>
              <w:t>ОО ”Белорусский</w:t>
            </w:r>
            <w:proofErr w:type="gramEnd"/>
            <w:r w:rsidRPr="00994C2B">
              <w:rPr>
                <w:spacing w:val="-10"/>
                <w:sz w:val="26"/>
                <w:szCs w:val="26"/>
              </w:rPr>
              <w:t xml:space="preserve"> союз женщин“</w:t>
            </w:r>
          </w:p>
        </w:tc>
      </w:tr>
      <w:tr w:rsidR="001F7524" w14:paraId="5BF091C7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242966" w14:textId="77777777" w:rsidR="001F7524" w:rsidRDefault="001F7524" w:rsidP="005B43A0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64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”Быть</w:t>
            </w:r>
            <w:proofErr w:type="gramEnd"/>
            <w:r>
              <w:rPr>
                <w:sz w:val="26"/>
                <w:szCs w:val="26"/>
              </w:rPr>
              <w:t xml:space="preserve"> мамой круто!“ (интерактивные площадки для молодежи на базе кинотеатров страны)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551A53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DFCE0D" w14:textId="77777777" w:rsidR="001F7524" w:rsidRDefault="001F7524" w:rsidP="00910722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spacing w:val="-8"/>
                <w:sz w:val="26"/>
                <w:szCs w:val="26"/>
              </w:rPr>
            </w:pPr>
            <w:proofErr w:type="gramStart"/>
            <w:r w:rsidRPr="00FE1F55">
              <w:rPr>
                <w:spacing w:val="-8"/>
                <w:sz w:val="26"/>
                <w:szCs w:val="26"/>
              </w:rPr>
              <w:t>ОО ”Белорусский</w:t>
            </w:r>
            <w:proofErr w:type="gramEnd"/>
            <w:r w:rsidRPr="00FE1F55">
              <w:rPr>
                <w:spacing w:val="-8"/>
                <w:sz w:val="26"/>
                <w:szCs w:val="26"/>
              </w:rPr>
              <w:t xml:space="preserve"> союз женщин“, Мин</w:t>
            </w:r>
            <w:r w:rsidR="00FE1F55" w:rsidRPr="00FE1F55">
              <w:rPr>
                <w:spacing w:val="-8"/>
                <w:sz w:val="26"/>
                <w:szCs w:val="26"/>
              </w:rPr>
              <w:softHyphen/>
            </w:r>
            <w:r w:rsidRPr="00FE1F55">
              <w:rPr>
                <w:spacing w:val="-8"/>
                <w:sz w:val="26"/>
                <w:szCs w:val="26"/>
              </w:rPr>
              <w:t>образование, Минздрав, облисполкомы,</w:t>
            </w:r>
            <w:r>
              <w:rPr>
                <w:spacing w:val="-8"/>
                <w:sz w:val="26"/>
                <w:szCs w:val="26"/>
              </w:rPr>
              <w:t xml:space="preserve"> Минский горисполком, Мин</w:t>
            </w:r>
            <w:r>
              <w:rPr>
                <w:sz w:val="26"/>
                <w:szCs w:val="26"/>
              </w:rPr>
              <w:softHyphen/>
              <w:t>труда и соцзащиты, Белорусская Православная Церковь</w:t>
            </w:r>
          </w:p>
        </w:tc>
      </w:tr>
      <w:tr w:rsidR="001F7524" w14:paraId="4E74839B" w14:textId="77777777" w:rsidTr="001F7524">
        <w:tc>
          <w:tcPr>
            <w:tcW w:w="2796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155CF4" w14:textId="77777777" w:rsidR="001F7524" w:rsidRDefault="00354831" w:rsidP="00910722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212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="001F7524">
              <w:rPr>
                <w:sz w:val="26"/>
                <w:szCs w:val="26"/>
              </w:rPr>
              <w:t xml:space="preserve">. Проведение иных тематических мероприятий (форумов, фестивалей, акций, конкурсов, выставок, конференций) по продвижению многогранного образа белорусской женщины, реализация социальных и информационных проектов по оказанию женщинам (девочкам, девушкам) необходимой помощи и поддержки </w:t>
            </w:r>
          </w:p>
        </w:tc>
        <w:tc>
          <w:tcPr>
            <w:tcW w:w="781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9BD86D" w14:textId="77777777" w:rsidR="001F7524" w:rsidRDefault="00DD0243" w:rsidP="00862F41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ind w:left="113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423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CABAFD" w14:textId="77777777" w:rsidR="001F7524" w:rsidRDefault="001F7524" w:rsidP="0091072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trike/>
                <w:sz w:val="26"/>
                <w:szCs w:val="26"/>
              </w:rPr>
            </w:pPr>
            <w:r w:rsidRPr="007A1E4D">
              <w:rPr>
                <w:spacing w:val="-8"/>
                <w:sz w:val="26"/>
                <w:szCs w:val="26"/>
              </w:rPr>
              <w:t>республиканские органы государст</w:t>
            </w:r>
            <w:r w:rsidRPr="007A1E4D">
              <w:rPr>
                <w:spacing w:val="-8"/>
                <w:sz w:val="26"/>
                <w:szCs w:val="26"/>
              </w:rPr>
              <w:softHyphen/>
              <w:t>вен</w:t>
            </w:r>
            <w:r w:rsidR="007A1E4D" w:rsidRPr="007A1E4D">
              <w:rPr>
                <w:spacing w:val="-8"/>
                <w:sz w:val="26"/>
                <w:szCs w:val="26"/>
              </w:rPr>
              <w:softHyphen/>
            </w:r>
            <w:r>
              <w:rPr>
                <w:spacing w:val="-4"/>
                <w:sz w:val="26"/>
                <w:szCs w:val="26"/>
              </w:rPr>
              <w:t>ного управления, государствен</w:t>
            </w:r>
            <w:r>
              <w:rPr>
                <w:spacing w:val="-4"/>
                <w:sz w:val="26"/>
                <w:szCs w:val="26"/>
              </w:rPr>
              <w:softHyphen/>
              <w:t>ные</w:t>
            </w:r>
            <w:r>
              <w:rPr>
                <w:sz w:val="26"/>
                <w:szCs w:val="26"/>
              </w:rPr>
              <w:t xml:space="preserve"> </w:t>
            </w:r>
            <w:r w:rsidRPr="007A1E4D">
              <w:rPr>
                <w:spacing w:val="-12"/>
                <w:sz w:val="26"/>
                <w:szCs w:val="26"/>
              </w:rPr>
              <w:t>организации, подчиненные Правительству,</w:t>
            </w:r>
            <w:r>
              <w:rPr>
                <w:spacing w:val="-8"/>
                <w:sz w:val="26"/>
                <w:szCs w:val="26"/>
              </w:rPr>
              <w:t xml:space="preserve"> облисполкомы, Минский гор</w:t>
            </w:r>
            <w:r>
              <w:rPr>
                <w:spacing w:val="-8"/>
                <w:sz w:val="26"/>
                <w:szCs w:val="26"/>
              </w:rPr>
              <w:softHyphen/>
              <w:t>исполком</w:t>
            </w:r>
            <w:r>
              <w:rPr>
                <w:sz w:val="26"/>
                <w:szCs w:val="26"/>
              </w:rPr>
              <w:t xml:space="preserve"> во взаимодействии с общественными и религиозными организациями </w:t>
            </w:r>
          </w:p>
        </w:tc>
        <w:bookmarkEnd w:id="1"/>
      </w:tr>
    </w:tbl>
    <w:p w14:paraId="66E9A959" w14:textId="77777777" w:rsidR="004745DC" w:rsidRPr="0022087D" w:rsidRDefault="004745DC" w:rsidP="001F7524">
      <w:pPr>
        <w:rPr>
          <w:sz w:val="16"/>
          <w:szCs w:val="16"/>
          <w:lang/>
        </w:rPr>
      </w:pPr>
    </w:p>
    <w:sectPr w:rsidR="004745DC" w:rsidRPr="0022087D" w:rsidSect="007F532D">
      <w:headerReference w:type="even" r:id="rId10"/>
      <w:headerReference w:type="default" r:id="rId11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FC1F" w14:textId="77777777" w:rsidR="002A0B89" w:rsidRDefault="002A0B89">
      <w:r>
        <w:separator/>
      </w:r>
    </w:p>
  </w:endnote>
  <w:endnote w:type="continuationSeparator" w:id="0">
    <w:p w14:paraId="4AB3DA54" w14:textId="77777777" w:rsidR="002A0B89" w:rsidRDefault="002A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21DE" w14:textId="77777777" w:rsidR="002A0B89" w:rsidRDefault="002A0B89">
      <w:r>
        <w:separator/>
      </w:r>
    </w:p>
  </w:footnote>
  <w:footnote w:type="continuationSeparator" w:id="0">
    <w:p w14:paraId="3C827B1F" w14:textId="77777777" w:rsidR="002A0B89" w:rsidRDefault="002A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0A55" w14:textId="77777777" w:rsidR="0027152E" w:rsidRDefault="0027152E" w:rsidP="002715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3459B" w14:textId="77777777" w:rsidR="0027152E" w:rsidRDefault="002715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128A" w14:textId="77777777" w:rsidR="00762077" w:rsidRPr="00762077" w:rsidRDefault="00762077">
    <w:pPr>
      <w:pStyle w:val="a3"/>
      <w:jc w:val="center"/>
      <w:rPr>
        <w:sz w:val="28"/>
        <w:szCs w:val="28"/>
      </w:rPr>
    </w:pPr>
    <w:r w:rsidRPr="00762077">
      <w:rPr>
        <w:sz w:val="28"/>
        <w:szCs w:val="28"/>
      </w:rPr>
      <w:fldChar w:fldCharType="begin"/>
    </w:r>
    <w:r w:rsidRPr="00762077">
      <w:rPr>
        <w:sz w:val="28"/>
        <w:szCs w:val="28"/>
      </w:rPr>
      <w:instrText>PAGE   \* MERGEFORMAT</w:instrText>
    </w:r>
    <w:r w:rsidRPr="00762077">
      <w:rPr>
        <w:sz w:val="28"/>
        <w:szCs w:val="28"/>
      </w:rPr>
      <w:fldChar w:fldCharType="separate"/>
    </w:r>
    <w:r w:rsidRPr="00762077">
      <w:rPr>
        <w:sz w:val="28"/>
        <w:szCs w:val="28"/>
      </w:rPr>
      <w:t>2</w:t>
    </w:r>
    <w:r w:rsidRPr="0076207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432"/>
    <w:multiLevelType w:val="multilevel"/>
    <w:tmpl w:val="8BB4FDF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44F1CE3"/>
    <w:multiLevelType w:val="hybridMultilevel"/>
    <w:tmpl w:val="34644B3A"/>
    <w:lvl w:ilvl="0" w:tplc="D75EA9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03FC9"/>
    <w:multiLevelType w:val="hybridMultilevel"/>
    <w:tmpl w:val="1E144B68"/>
    <w:lvl w:ilvl="0" w:tplc="5F76BF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44274C"/>
    <w:multiLevelType w:val="hybridMultilevel"/>
    <w:tmpl w:val="F4C03408"/>
    <w:lvl w:ilvl="0" w:tplc="8D78B5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DD6AD4"/>
    <w:multiLevelType w:val="hybridMultilevel"/>
    <w:tmpl w:val="109CAAE2"/>
    <w:lvl w:ilvl="0" w:tplc="6B44795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5E6A48F1"/>
    <w:multiLevelType w:val="hybridMultilevel"/>
    <w:tmpl w:val="2C1A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35D43"/>
    <w:multiLevelType w:val="hybridMultilevel"/>
    <w:tmpl w:val="41549F50"/>
    <w:lvl w:ilvl="0" w:tplc="24BEE6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8972">
    <w:abstractNumId w:val="1"/>
  </w:num>
  <w:num w:numId="2" w16cid:durableId="1287472624">
    <w:abstractNumId w:val="5"/>
  </w:num>
  <w:num w:numId="3" w16cid:durableId="1533499980">
    <w:abstractNumId w:val="3"/>
  </w:num>
  <w:num w:numId="4" w16cid:durableId="1434473535">
    <w:abstractNumId w:val="4"/>
  </w:num>
  <w:num w:numId="5" w16cid:durableId="1071848616">
    <w:abstractNumId w:val="0"/>
  </w:num>
  <w:num w:numId="6" w16cid:durableId="423769049">
    <w:abstractNumId w:val="6"/>
  </w:num>
  <w:num w:numId="7" w16cid:durableId="114061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67"/>
    <w:rsid w:val="00000FF7"/>
    <w:rsid w:val="000109E8"/>
    <w:rsid w:val="00021C5E"/>
    <w:rsid w:val="00026396"/>
    <w:rsid w:val="00032F97"/>
    <w:rsid w:val="00042B0D"/>
    <w:rsid w:val="00046773"/>
    <w:rsid w:val="00047C78"/>
    <w:rsid w:val="00056469"/>
    <w:rsid w:val="00063929"/>
    <w:rsid w:val="00070FB2"/>
    <w:rsid w:val="000728E4"/>
    <w:rsid w:val="00073668"/>
    <w:rsid w:val="000859A1"/>
    <w:rsid w:val="00085FD4"/>
    <w:rsid w:val="00087A48"/>
    <w:rsid w:val="0009300B"/>
    <w:rsid w:val="00096F2F"/>
    <w:rsid w:val="0009716F"/>
    <w:rsid w:val="000A285F"/>
    <w:rsid w:val="000A6362"/>
    <w:rsid w:val="000D362E"/>
    <w:rsid w:val="000D55D0"/>
    <w:rsid w:val="000E33C4"/>
    <w:rsid w:val="000E4151"/>
    <w:rsid w:val="000E4A75"/>
    <w:rsid w:val="000F3888"/>
    <w:rsid w:val="00100CC0"/>
    <w:rsid w:val="00105A6A"/>
    <w:rsid w:val="00107C2D"/>
    <w:rsid w:val="001135A2"/>
    <w:rsid w:val="001220C8"/>
    <w:rsid w:val="001243E8"/>
    <w:rsid w:val="001273A7"/>
    <w:rsid w:val="00131868"/>
    <w:rsid w:val="0014029B"/>
    <w:rsid w:val="00147A3C"/>
    <w:rsid w:val="0015460F"/>
    <w:rsid w:val="00154A2D"/>
    <w:rsid w:val="00174F4E"/>
    <w:rsid w:val="00195DF0"/>
    <w:rsid w:val="001A20F4"/>
    <w:rsid w:val="001A3F1A"/>
    <w:rsid w:val="001C73E3"/>
    <w:rsid w:val="001D5EFD"/>
    <w:rsid w:val="001E57A1"/>
    <w:rsid w:val="001F4BF3"/>
    <w:rsid w:val="001F7524"/>
    <w:rsid w:val="002016B6"/>
    <w:rsid w:val="00212403"/>
    <w:rsid w:val="00214990"/>
    <w:rsid w:val="0022087D"/>
    <w:rsid w:val="00234A58"/>
    <w:rsid w:val="0025332D"/>
    <w:rsid w:val="002536D0"/>
    <w:rsid w:val="00264833"/>
    <w:rsid w:val="0027152E"/>
    <w:rsid w:val="0027458F"/>
    <w:rsid w:val="00275385"/>
    <w:rsid w:val="00277171"/>
    <w:rsid w:val="0028224E"/>
    <w:rsid w:val="00296D6F"/>
    <w:rsid w:val="002A0B89"/>
    <w:rsid w:val="002C5175"/>
    <w:rsid w:val="002D6373"/>
    <w:rsid w:val="002E4F95"/>
    <w:rsid w:val="002F010D"/>
    <w:rsid w:val="002F13DD"/>
    <w:rsid w:val="002F1AE3"/>
    <w:rsid w:val="00301953"/>
    <w:rsid w:val="00320029"/>
    <w:rsid w:val="00327670"/>
    <w:rsid w:val="00327C94"/>
    <w:rsid w:val="00342268"/>
    <w:rsid w:val="00342791"/>
    <w:rsid w:val="00344A5D"/>
    <w:rsid w:val="0035006F"/>
    <w:rsid w:val="00354831"/>
    <w:rsid w:val="00361CC9"/>
    <w:rsid w:val="00364BA8"/>
    <w:rsid w:val="003711E8"/>
    <w:rsid w:val="003739E3"/>
    <w:rsid w:val="00383A62"/>
    <w:rsid w:val="00384FA8"/>
    <w:rsid w:val="00392A68"/>
    <w:rsid w:val="003A16C7"/>
    <w:rsid w:val="003B2C65"/>
    <w:rsid w:val="003B3D73"/>
    <w:rsid w:val="003C3E55"/>
    <w:rsid w:val="003D295B"/>
    <w:rsid w:val="003D4DF7"/>
    <w:rsid w:val="003D6AAD"/>
    <w:rsid w:val="003E7A68"/>
    <w:rsid w:val="003F20FE"/>
    <w:rsid w:val="003F4A95"/>
    <w:rsid w:val="003F57E0"/>
    <w:rsid w:val="0041390D"/>
    <w:rsid w:val="00434CC6"/>
    <w:rsid w:val="00444C6B"/>
    <w:rsid w:val="00444F4B"/>
    <w:rsid w:val="00454C84"/>
    <w:rsid w:val="00456D25"/>
    <w:rsid w:val="00457638"/>
    <w:rsid w:val="00464CD6"/>
    <w:rsid w:val="00470725"/>
    <w:rsid w:val="00470732"/>
    <w:rsid w:val="0047351E"/>
    <w:rsid w:val="004745DC"/>
    <w:rsid w:val="0048065C"/>
    <w:rsid w:val="00482C70"/>
    <w:rsid w:val="0048434E"/>
    <w:rsid w:val="0049169E"/>
    <w:rsid w:val="00493C9F"/>
    <w:rsid w:val="0049533D"/>
    <w:rsid w:val="004A50CF"/>
    <w:rsid w:val="004A60C3"/>
    <w:rsid w:val="004A60EF"/>
    <w:rsid w:val="004B54E2"/>
    <w:rsid w:val="004B5DA1"/>
    <w:rsid w:val="004D4564"/>
    <w:rsid w:val="004D7976"/>
    <w:rsid w:val="004E0486"/>
    <w:rsid w:val="004E0A0A"/>
    <w:rsid w:val="004E2A18"/>
    <w:rsid w:val="004E35CF"/>
    <w:rsid w:val="004F494D"/>
    <w:rsid w:val="004F4BD3"/>
    <w:rsid w:val="005068F6"/>
    <w:rsid w:val="00531086"/>
    <w:rsid w:val="00531489"/>
    <w:rsid w:val="00534623"/>
    <w:rsid w:val="005369EF"/>
    <w:rsid w:val="005405C9"/>
    <w:rsid w:val="0055289E"/>
    <w:rsid w:val="00554BB5"/>
    <w:rsid w:val="00562E57"/>
    <w:rsid w:val="00567345"/>
    <w:rsid w:val="00574FD6"/>
    <w:rsid w:val="00576EC2"/>
    <w:rsid w:val="0058342F"/>
    <w:rsid w:val="005904C0"/>
    <w:rsid w:val="00591D9E"/>
    <w:rsid w:val="005969C3"/>
    <w:rsid w:val="005A2CA3"/>
    <w:rsid w:val="005A6FB5"/>
    <w:rsid w:val="005B43A0"/>
    <w:rsid w:val="005C10E2"/>
    <w:rsid w:val="005C7B63"/>
    <w:rsid w:val="005D1686"/>
    <w:rsid w:val="005D2A88"/>
    <w:rsid w:val="005E4685"/>
    <w:rsid w:val="005E540E"/>
    <w:rsid w:val="005E59C4"/>
    <w:rsid w:val="005F0018"/>
    <w:rsid w:val="005F04CB"/>
    <w:rsid w:val="005F0759"/>
    <w:rsid w:val="005F39FB"/>
    <w:rsid w:val="005F59D1"/>
    <w:rsid w:val="00600480"/>
    <w:rsid w:val="00611214"/>
    <w:rsid w:val="006131BC"/>
    <w:rsid w:val="00613C3D"/>
    <w:rsid w:val="00615523"/>
    <w:rsid w:val="00620D11"/>
    <w:rsid w:val="006355B8"/>
    <w:rsid w:val="006458A3"/>
    <w:rsid w:val="00646D59"/>
    <w:rsid w:val="0065107B"/>
    <w:rsid w:val="0065195B"/>
    <w:rsid w:val="0065529E"/>
    <w:rsid w:val="00660B43"/>
    <w:rsid w:val="00686C4F"/>
    <w:rsid w:val="00696DCA"/>
    <w:rsid w:val="006A390B"/>
    <w:rsid w:val="006B7E94"/>
    <w:rsid w:val="006C0F6F"/>
    <w:rsid w:val="006D1D8F"/>
    <w:rsid w:val="006D2C46"/>
    <w:rsid w:val="006D7CCF"/>
    <w:rsid w:val="006D7D12"/>
    <w:rsid w:val="006E0BA9"/>
    <w:rsid w:val="006E5950"/>
    <w:rsid w:val="006F10C5"/>
    <w:rsid w:val="007159D6"/>
    <w:rsid w:val="00722E7C"/>
    <w:rsid w:val="0072332E"/>
    <w:rsid w:val="00737820"/>
    <w:rsid w:val="00754100"/>
    <w:rsid w:val="007569B8"/>
    <w:rsid w:val="007578A6"/>
    <w:rsid w:val="0076036F"/>
    <w:rsid w:val="00762077"/>
    <w:rsid w:val="007640C6"/>
    <w:rsid w:val="00767E4C"/>
    <w:rsid w:val="00780D9B"/>
    <w:rsid w:val="0078434D"/>
    <w:rsid w:val="00792E22"/>
    <w:rsid w:val="007A1D08"/>
    <w:rsid w:val="007A1E4D"/>
    <w:rsid w:val="007B3061"/>
    <w:rsid w:val="007C68FC"/>
    <w:rsid w:val="007D4D88"/>
    <w:rsid w:val="007E0097"/>
    <w:rsid w:val="007E3AFD"/>
    <w:rsid w:val="007E3D6C"/>
    <w:rsid w:val="007E4E36"/>
    <w:rsid w:val="007E60E5"/>
    <w:rsid w:val="007F2ACA"/>
    <w:rsid w:val="007F532D"/>
    <w:rsid w:val="00806BC3"/>
    <w:rsid w:val="00817EDF"/>
    <w:rsid w:val="0082364A"/>
    <w:rsid w:val="00827075"/>
    <w:rsid w:val="00842210"/>
    <w:rsid w:val="00857BA2"/>
    <w:rsid w:val="00862F41"/>
    <w:rsid w:val="00873DD9"/>
    <w:rsid w:val="0088184A"/>
    <w:rsid w:val="008823A6"/>
    <w:rsid w:val="00884BE5"/>
    <w:rsid w:val="00892561"/>
    <w:rsid w:val="008A646F"/>
    <w:rsid w:val="008B3041"/>
    <w:rsid w:val="008B38D7"/>
    <w:rsid w:val="008C76BA"/>
    <w:rsid w:val="008D26CC"/>
    <w:rsid w:val="008D31D1"/>
    <w:rsid w:val="008F01B7"/>
    <w:rsid w:val="008F1E32"/>
    <w:rsid w:val="008F4877"/>
    <w:rsid w:val="008F7EAA"/>
    <w:rsid w:val="00910722"/>
    <w:rsid w:val="00912029"/>
    <w:rsid w:val="009130C6"/>
    <w:rsid w:val="00921098"/>
    <w:rsid w:val="00923361"/>
    <w:rsid w:val="00926124"/>
    <w:rsid w:val="009312CD"/>
    <w:rsid w:val="0093756B"/>
    <w:rsid w:val="009400E2"/>
    <w:rsid w:val="00944E5E"/>
    <w:rsid w:val="009478F3"/>
    <w:rsid w:val="009642DE"/>
    <w:rsid w:val="00964DE5"/>
    <w:rsid w:val="009654F0"/>
    <w:rsid w:val="0097220A"/>
    <w:rsid w:val="0098252C"/>
    <w:rsid w:val="00982DC4"/>
    <w:rsid w:val="00993759"/>
    <w:rsid w:val="00994C2B"/>
    <w:rsid w:val="009A11F9"/>
    <w:rsid w:val="009A390F"/>
    <w:rsid w:val="009A69CB"/>
    <w:rsid w:val="009B16F2"/>
    <w:rsid w:val="009B566C"/>
    <w:rsid w:val="009C2CEA"/>
    <w:rsid w:val="009D62F0"/>
    <w:rsid w:val="009E0A23"/>
    <w:rsid w:val="009E6006"/>
    <w:rsid w:val="009E7656"/>
    <w:rsid w:val="009F4318"/>
    <w:rsid w:val="00A065C8"/>
    <w:rsid w:val="00A10E71"/>
    <w:rsid w:val="00A12D72"/>
    <w:rsid w:val="00A16AD5"/>
    <w:rsid w:val="00A16B66"/>
    <w:rsid w:val="00A26FFD"/>
    <w:rsid w:val="00A27DFF"/>
    <w:rsid w:val="00A32B60"/>
    <w:rsid w:val="00A366D3"/>
    <w:rsid w:val="00A50D7D"/>
    <w:rsid w:val="00A518A9"/>
    <w:rsid w:val="00A5560C"/>
    <w:rsid w:val="00A62100"/>
    <w:rsid w:val="00A6421B"/>
    <w:rsid w:val="00A659B3"/>
    <w:rsid w:val="00A670C3"/>
    <w:rsid w:val="00A773F9"/>
    <w:rsid w:val="00A8493C"/>
    <w:rsid w:val="00A85B5E"/>
    <w:rsid w:val="00A9594B"/>
    <w:rsid w:val="00A97906"/>
    <w:rsid w:val="00AA2F84"/>
    <w:rsid w:val="00AA4BEB"/>
    <w:rsid w:val="00AB0142"/>
    <w:rsid w:val="00B06E16"/>
    <w:rsid w:val="00B10CAB"/>
    <w:rsid w:val="00B12882"/>
    <w:rsid w:val="00B1638F"/>
    <w:rsid w:val="00B2149F"/>
    <w:rsid w:val="00B22360"/>
    <w:rsid w:val="00B2631B"/>
    <w:rsid w:val="00B26386"/>
    <w:rsid w:val="00B27489"/>
    <w:rsid w:val="00B33043"/>
    <w:rsid w:val="00B3462F"/>
    <w:rsid w:val="00B3648D"/>
    <w:rsid w:val="00B42745"/>
    <w:rsid w:val="00B460CD"/>
    <w:rsid w:val="00B53D2C"/>
    <w:rsid w:val="00B5544D"/>
    <w:rsid w:val="00B63627"/>
    <w:rsid w:val="00B65540"/>
    <w:rsid w:val="00B765F5"/>
    <w:rsid w:val="00B779B4"/>
    <w:rsid w:val="00B80D44"/>
    <w:rsid w:val="00B824BC"/>
    <w:rsid w:val="00B82686"/>
    <w:rsid w:val="00B85716"/>
    <w:rsid w:val="00B96A6E"/>
    <w:rsid w:val="00BA0D3B"/>
    <w:rsid w:val="00BA463F"/>
    <w:rsid w:val="00BA52F3"/>
    <w:rsid w:val="00BB4952"/>
    <w:rsid w:val="00BB6753"/>
    <w:rsid w:val="00BB680C"/>
    <w:rsid w:val="00BC6693"/>
    <w:rsid w:val="00BD2025"/>
    <w:rsid w:val="00BD593B"/>
    <w:rsid w:val="00BD64FC"/>
    <w:rsid w:val="00BE1148"/>
    <w:rsid w:val="00BF2D61"/>
    <w:rsid w:val="00C051CB"/>
    <w:rsid w:val="00C1102C"/>
    <w:rsid w:val="00C22D01"/>
    <w:rsid w:val="00C25CB5"/>
    <w:rsid w:val="00C31921"/>
    <w:rsid w:val="00C408FB"/>
    <w:rsid w:val="00C43E55"/>
    <w:rsid w:val="00C45A88"/>
    <w:rsid w:val="00C46142"/>
    <w:rsid w:val="00C5343B"/>
    <w:rsid w:val="00C6411A"/>
    <w:rsid w:val="00C765B4"/>
    <w:rsid w:val="00C77F95"/>
    <w:rsid w:val="00C841C0"/>
    <w:rsid w:val="00C94767"/>
    <w:rsid w:val="00CA4169"/>
    <w:rsid w:val="00CB5672"/>
    <w:rsid w:val="00CC6DBA"/>
    <w:rsid w:val="00CE17C1"/>
    <w:rsid w:val="00CE222B"/>
    <w:rsid w:val="00CE4E59"/>
    <w:rsid w:val="00CF1EC3"/>
    <w:rsid w:val="00D017D5"/>
    <w:rsid w:val="00D02DE0"/>
    <w:rsid w:val="00D04FC1"/>
    <w:rsid w:val="00D06B17"/>
    <w:rsid w:val="00D13742"/>
    <w:rsid w:val="00D330DE"/>
    <w:rsid w:val="00D43F66"/>
    <w:rsid w:val="00D57116"/>
    <w:rsid w:val="00D57793"/>
    <w:rsid w:val="00D80E6C"/>
    <w:rsid w:val="00D83FE2"/>
    <w:rsid w:val="00D876F8"/>
    <w:rsid w:val="00DA2083"/>
    <w:rsid w:val="00DA7A21"/>
    <w:rsid w:val="00DD0243"/>
    <w:rsid w:val="00DD0728"/>
    <w:rsid w:val="00DD124C"/>
    <w:rsid w:val="00DD198F"/>
    <w:rsid w:val="00DD43D0"/>
    <w:rsid w:val="00DE22DE"/>
    <w:rsid w:val="00DF421F"/>
    <w:rsid w:val="00E05D0B"/>
    <w:rsid w:val="00E073E7"/>
    <w:rsid w:val="00E145BD"/>
    <w:rsid w:val="00E25F7A"/>
    <w:rsid w:val="00E26D03"/>
    <w:rsid w:val="00E34FF0"/>
    <w:rsid w:val="00E51E4C"/>
    <w:rsid w:val="00E53702"/>
    <w:rsid w:val="00E53BEC"/>
    <w:rsid w:val="00E64CF9"/>
    <w:rsid w:val="00E72790"/>
    <w:rsid w:val="00E87708"/>
    <w:rsid w:val="00E87ED7"/>
    <w:rsid w:val="00E910F3"/>
    <w:rsid w:val="00EA657E"/>
    <w:rsid w:val="00EB35AE"/>
    <w:rsid w:val="00EB5A18"/>
    <w:rsid w:val="00EB6BE0"/>
    <w:rsid w:val="00EF2EB3"/>
    <w:rsid w:val="00EF4198"/>
    <w:rsid w:val="00EF45C2"/>
    <w:rsid w:val="00EF5B16"/>
    <w:rsid w:val="00F026F3"/>
    <w:rsid w:val="00F14C3A"/>
    <w:rsid w:val="00F20321"/>
    <w:rsid w:val="00F32099"/>
    <w:rsid w:val="00F44E34"/>
    <w:rsid w:val="00F4625C"/>
    <w:rsid w:val="00F5078C"/>
    <w:rsid w:val="00F61687"/>
    <w:rsid w:val="00F62B4F"/>
    <w:rsid w:val="00F6448D"/>
    <w:rsid w:val="00F7361C"/>
    <w:rsid w:val="00F8009A"/>
    <w:rsid w:val="00F8336A"/>
    <w:rsid w:val="00F83857"/>
    <w:rsid w:val="00F85E13"/>
    <w:rsid w:val="00F93F47"/>
    <w:rsid w:val="00F957B7"/>
    <w:rsid w:val="00F97096"/>
    <w:rsid w:val="00FB4DDD"/>
    <w:rsid w:val="00FB7365"/>
    <w:rsid w:val="00FC2BFC"/>
    <w:rsid w:val="00FC3F08"/>
    <w:rsid w:val="00FC51B8"/>
    <w:rsid w:val="00FD08E7"/>
    <w:rsid w:val="00FD1F46"/>
    <w:rsid w:val="00FD2F85"/>
    <w:rsid w:val="00FD3842"/>
    <w:rsid w:val="00FE1F55"/>
    <w:rsid w:val="00FE2A38"/>
    <w:rsid w:val="00FF489A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122CC7"/>
  <w15:chartTrackingRefBased/>
  <w15:docId w15:val="{344359B6-FB58-4AE8-B8FF-44F3A3EA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76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22E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C947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22E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94767"/>
    <w:pPr>
      <w:keepNext/>
      <w:spacing w:line="280" w:lineRule="exact"/>
      <w:ind w:right="-57"/>
      <w:outlineLvl w:val="5"/>
    </w:pPr>
    <w:rPr>
      <w:sz w:val="30"/>
      <w:szCs w:val="20"/>
    </w:rPr>
  </w:style>
  <w:style w:type="paragraph" w:styleId="7">
    <w:name w:val="heading 7"/>
    <w:basedOn w:val="a"/>
    <w:next w:val="a"/>
    <w:qFormat/>
    <w:rsid w:val="00722E7C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947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4767"/>
  </w:style>
  <w:style w:type="character" w:customStyle="1" w:styleId="60">
    <w:name w:val="Заголовок 6 Знак"/>
    <w:link w:val="6"/>
    <w:rsid w:val="00C94767"/>
    <w:rPr>
      <w:sz w:val="30"/>
      <w:lang w:val="ru-RU" w:eastAsia="ru-RU" w:bidi="ar-SA"/>
    </w:rPr>
  </w:style>
  <w:style w:type="character" w:customStyle="1" w:styleId="Post">
    <w:name w:val="Post"/>
    <w:rsid w:val="00C94767"/>
    <w:rPr>
      <w:sz w:val="30"/>
    </w:rPr>
  </w:style>
  <w:style w:type="character" w:styleId="a6">
    <w:name w:val="Hyperlink"/>
    <w:rsid w:val="00C947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locked/>
    <w:rsid w:val="00C94767"/>
    <w:rPr>
      <w:sz w:val="24"/>
      <w:szCs w:val="24"/>
      <w:lang w:val="ru-RU" w:eastAsia="ru-RU" w:bidi="ar-SA"/>
    </w:rPr>
  </w:style>
  <w:style w:type="paragraph" w:customStyle="1" w:styleId="a7">
    <w:name w:val="Заголовки"/>
    <w:aliases w:val="подписи"/>
    <w:basedOn w:val="a"/>
    <w:rsid w:val="00C94767"/>
    <w:pPr>
      <w:tabs>
        <w:tab w:val="left" w:pos="709"/>
      </w:tabs>
      <w:spacing w:line="280" w:lineRule="exact"/>
      <w:jc w:val="both"/>
    </w:pPr>
    <w:rPr>
      <w:sz w:val="30"/>
      <w:szCs w:val="20"/>
    </w:rPr>
  </w:style>
  <w:style w:type="character" w:customStyle="1" w:styleId="Promulgator">
    <w:name w:val="Promulgator"/>
    <w:basedOn w:val="a0"/>
    <w:rsid w:val="00722E7C"/>
  </w:style>
  <w:style w:type="character" w:customStyle="1" w:styleId="Name">
    <w:name w:val="Name"/>
    <w:rsid w:val="00722E7C"/>
    <w:rPr>
      <w:sz w:val="30"/>
    </w:rPr>
  </w:style>
  <w:style w:type="character" w:customStyle="1" w:styleId="DatePr">
    <w:name w:val="DatePr"/>
    <w:rsid w:val="00722E7C"/>
    <w:rPr>
      <w:sz w:val="30"/>
    </w:rPr>
  </w:style>
  <w:style w:type="character" w:customStyle="1" w:styleId="Number">
    <w:name w:val="Number"/>
    <w:rsid w:val="00722E7C"/>
    <w:rPr>
      <w:sz w:val="30"/>
    </w:rPr>
  </w:style>
  <w:style w:type="character" w:customStyle="1" w:styleId="placeprin">
    <w:name w:val="placeprin"/>
    <w:rsid w:val="00722E7C"/>
    <w:rPr>
      <w:sz w:val="30"/>
    </w:rPr>
  </w:style>
  <w:style w:type="paragraph" w:customStyle="1" w:styleId="newncpi">
    <w:name w:val="newncpi"/>
    <w:basedOn w:val="a"/>
    <w:rsid w:val="00722E7C"/>
    <w:pPr>
      <w:jc w:val="right"/>
    </w:pPr>
    <w:rPr>
      <w:sz w:val="30"/>
      <w:szCs w:val="20"/>
    </w:rPr>
  </w:style>
  <w:style w:type="paragraph" w:customStyle="1" w:styleId="Appendix1">
    <w:name w:val="Appendix1"/>
    <w:basedOn w:val="1"/>
    <w:rsid w:val="00600480"/>
    <w:pPr>
      <w:spacing w:before="0" w:after="0" w:line="280" w:lineRule="exact"/>
      <w:ind w:left="6662"/>
    </w:pPr>
    <w:rPr>
      <w:rFonts w:ascii="Times New Roman" w:hAnsi="Times New Roman" w:cs="Times New Roman"/>
      <w:b w:val="0"/>
      <w:bCs w:val="0"/>
      <w:kern w:val="0"/>
      <w:sz w:val="30"/>
      <w:szCs w:val="20"/>
    </w:rPr>
  </w:style>
  <w:style w:type="paragraph" w:customStyle="1" w:styleId="Appendix">
    <w:name w:val="Appendix"/>
    <w:basedOn w:val="a"/>
    <w:rsid w:val="00600480"/>
    <w:pPr>
      <w:spacing w:line="280" w:lineRule="exact"/>
      <w:ind w:left="6662" w:right="-57"/>
    </w:pPr>
    <w:rPr>
      <w:sz w:val="30"/>
      <w:szCs w:val="20"/>
    </w:rPr>
  </w:style>
  <w:style w:type="paragraph" w:styleId="a8">
    <w:name w:val="Body Text"/>
    <w:basedOn w:val="a"/>
    <w:link w:val="a9"/>
    <w:rsid w:val="00600480"/>
    <w:pPr>
      <w:tabs>
        <w:tab w:val="left" w:pos="709"/>
      </w:tabs>
      <w:spacing w:line="280" w:lineRule="exact"/>
    </w:pPr>
    <w:rPr>
      <w:i/>
      <w:sz w:val="30"/>
      <w:szCs w:val="20"/>
    </w:rPr>
  </w:style>
  <w:style w:type="paragraph" w:customStyle="1" w:styleId="newncpi0">
    <w:name w:val="newncpi0"/>
    <w:basedOn w:val="a"/>
    <w:rsid w:val="00600480"/>
    <w:pPr>
      <w:jc w:val="both"/>
    </w:pPr>
  </w:style>
  <w:style w:type="character" w:customStyle="1" w:styleId="a9">
    <w:name w:val="Основной текст Знак"/>
    <w:link w:val="a8"/>
    <w:locked/>
    <w:rsid w:val="00600480"/>
    <w:rPr>
      <w:i/>
      <w:sz w:val="30"/>
      <w:lang w:val="ru-RU" w:eastAsia="ru-RU" w:bidi="ar-SA"/>
    </w:rPr>
  </w:style>
  <w:style w:type="paragraph" w:customStyle="1" w:styleId="ConsPlusNormal">
    <w:name w:val="ConsPlusNormal"/>
    <w:rsid w:val="00600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rsid w:val="00600480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aa">
    <w:name w:val="footer"/>
    <w:basedOn w:val="a"/>
    <w:link w:val="ab"/>
    <w:rsid w:val="00DD07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D0728"/>
    <w:rPr>
      <w:sz w:val="24"/>
      <w:szCs w:val="24"/>
    </w:rPr>
  </w:style>
  <w:style w:type="paragraph" w:styleId="ac">
    <w:name w:val="List Paragraph"/>
    <w:basedOn w:val="a"/>
    <w:uiPriority w:val="34"/>
    <w:qFormat/>
    <w:rsid w:val="00C841C0"/>
    <w:pPr>
      <w:ind w:left="720"/>
      <w:contextualSpacing/>
      <w:jc w:val="both"/>
    </w:pPr>
    <w:rPr>
      <w:rFonts w:eastAsia="Calibri"/>
      <w:sz w:val="30"/>
      <w:szCs w:val="30"/>
      <w:lang w:eastAsia="en-US"/>
    </w:rPr>
  </w:style>
  <w:style w:type="paragraph" w:customStyle="1" w:styleId="10">
    <w:name w:val="Название1"/>
    <w:basedOn w:val="a"/>
    <w:rsid w:val="004745DC"/>
    <w:pPr>
      <w:ind w:right="-57"/>
      <w:jc w:val="both"/>
    </w:pPr>
    <w:rPr>
      <w:sz w:val="30"/>
      <w:szCs w:val="20"/>
    </w:rPr>
  </w:style>
  <w:style w:type="paragraph" w:styleId="ad">
    <w:name w:val="Balloon Text"/>
    <w:basedOn w:val="a"/>
    <w:link w:val="ae"/>
    <w:rsid w:val="00BF2D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F2D6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89AB-C2C4-4D3E-8052-1C793A53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МIHICTЭРСТВА</vt:lpstr>
    </vt:vector>
  </TitlesOfParts>
  <Company>MoBIL GROUP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МIHICTЭРСТВА</dc:title>
  <dc:subject/>
  <dc:creator>Admin</dc:creator>
  <cp:keywords/>
  <cp:lastModifiedBy>user</cp:lastModifiedBy>
  <cp:revision>2</cp:revision>
  <cp:lastPrinted>2026-02-09T06:15:00Z</cp:lastPrinted>
  <dcterms:created xsi:type="dcterms:W3CDTF">2026-02-24T07:30:00Z</dcterms:created>
  <dcterms:modified xsi:type="dcterms:W3CDTF">2026-02-24T07:30:00Z</dcterms:modified>
</cp:coreProperties>
</file>