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8E" w:rsidRPr="007E275B" w:rsidRDefault="00B22CFB" w:rsidP="00B22CFB">
      <w:pPr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СЦЭНАРЫЙ РАБОТЫ БІБЛІЯТЭЧНАЙ ПЛЯЦОЎКІ Ў МЕЖАХ СВЯТА “ВОСЕНЬ У ЗАВОССІ”</w:t>
      </w:r>
    </w:p>
    <w:p w:rsidR="00B22CFB" w:rsidRPr="007E275B" w:rsidRDefault="00B22CFB" w:rsidP="00B22CFB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На сцэну выходдзяць Ганна і Пятро.</w:t>
      </w:r>
    </w:p>
    <w:p w:rsidR="00861023" w:rsidRPr="007E275B" w:rsidRDefault="00861023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Дзень добры, паважаныя сябры!</w:t>
      </w:r>
    </w:p>
    <w:p w:rsidR="00861023" w:rsidRPr="007E275B" w:rsidRDefault="00861023" w:rsidP="00B22CFB">
      <w:pPr>
        <w:jc w:val="both"/>
        <w:rPr>
          <w:rFonts w:ascii="Times New Roman" w:hAnsi="Times New Roman" w:cs="Times New Roman"/>
          <w:sz w:val="32"/>
          <w:szCs w:val="28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Шчыра вітаем усіх гасцей свята “Восень у Завоссі”!</w:t>
      </w:r>
    </w:p>
    <w:p w:rsidR="00B22CFB" w:rsidRPr="007E275B" w:rsidRDefault="00B22CFB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="002B020C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Ну што,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Ганна, я ж табе казаў, што будзе свята і на нашай вуліцы. А ты ўсе буркала: “Старыя мы ўжо! Куды ты лезеш?!” А тут бачыш як атрымалася? Сення мы гаспадары на гэтым свяце</w:t>
      </w:r>
      <w:r w:rsidR="003F3441" w:rsidRPr="007E275B">
        <w:rPr>
          <w:rFonts w:ascii="Times New Roman" w:hAnsi="Times New Roman" w:cs="Times New Roman"/>
          <w:sz w:val="32"/>
          <w:szCs w:val="28"/>
          <w:lang w:val="be-BY"/>
        </w:rPr>
        <w:t>!</w:t>
      </w:r>
    </w:p>
    <w:p w:rsidR="003F3441" w:rsidRPr="007E275B" w:rsidRDefault="003F3441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Гаспадары то гаспадары, але ж хвалююся я нешта. Гэта ж ты, балабол, можаш ляпаць языком без перапынку, а я жанчына простая, сціплая.</w:t>
      </w:r>
    </w:p>
    <w:p w:rsidR="003F3441" w:rsidRPr="007E275B" w:rsidRDefault="003F3441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Ты? Сціплая? Куды толькі сціпласць твая ўчора падзявалася, калі ты Сцепку па свайму агароду ганяла? Я аж сам спалохаўся!</w:t>
      </w:r>
    </w:p>
    <w:p w:rsidR="003F3441" w:rsidRPr="007E275B" w:rsidRDefault="003F3441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Мала яш</w:t>
      </w:r>
      <w:r w:rsidR="006B2DCA" w:rsidRPr="007E275B">
        <w:rPr>
          <w:rFonts w:ascii="Times New Roman" w:hAnsi="Times New Roman" w:cs="Times New Roman"/>
          <w:sz w:val="32"/>
          <w:szCs w:val="28"/>
          <w:lang w:val="be-BY"/>
        </w:rPr>
        <w:t>чэ ганяла! А чаго ен унадзіўся ў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мае градкі? То агуркоў налаташышь, то цыбулі. І галоўнае, прэ, як той лось на вадапой! Ні столькі </w:t>
      </w:r>
      <w:r w:rsidR="006B2DCA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ў мех пакладзе, колькі вытапчэ. Падыйшоў бы па добраму, папрасіў, хіба ж мне шкада? Сама ж разумею, мужык што адзін жыве, ен жа як шчане тое безхознае. </w:t>
      </w:r>
    </w:p>
    <w:p w:rsidR="006B2DCA" w:rsidRPr="007E275B" w:rsidRDefault="006B2DCA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Да ладна табе…</w:t>
      </w:r>
      <w:r w:rsidR="002B020C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Мужыкі так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>сама розныя бываюць. Вось я, напрыклад…</w:t>
      </w:r>
    </w:p>
    <w:p w:rsidR="006B2DCA" w:rsidRPr="007E275B" w:rsidRDefault="006B2DCA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Пятро, супыніся. </w:t>
      </w:r>
      <w:r w:rsidR="00D34A61" w:rsidRPr="007E275B">
        <w:rPr>
          <w:rFonts w:ascii="Times New Roman" w:hAnsi="Times New Roman" w:cs="Times New Roman"/>
          <w:sz w:val="32"/>
          <w:szCs w:val="28"/>
          <w:lang w:val="be-BY"/>
        </w:rPr>
        <w:t>Ты ж амаль тры гады, на кожным тутэйшым свяце ўсім расказваешь, які ты спраўны гаспадар, на ўсе рукі майстра і, увогуле, чалавек залаты. Ужо, здаецц</w:t>
      </w:r>
      <w:r w:rsidR="00A63F59" w:rsidRPr="007E275B">
        <w:rPr>
          <w:rFonts w:ascii="Times New Roman" w:hAnsi="Times New Roman" w:cs="Times New Roman"/>
          <w:sz w:val="32"/>
          <w:szCs w:val="28"/>
          <w:lang w:val="be-BY"/>
        </w:rPr>
        <w:t>а, нават у сталіцы ведаюць, які брыліянт жыве побач з сядзібай Мицкевічаў. Глядзіш, самага Адама хутка славаю мінеш (смяецца).</w:t>
      </w:r>
    </w:p>
    <w:p w:rsidR="00932E13" w:rsidRPr="007E275B" w:rsidRDefault="00932E13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Неее, здаецца не хопіць маі</w:t>
      </w:r>
      <w:r w:rsidR="00075378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х талентаў на гэта. Тым больш, што і без мяне таленавітых людзей на свяце дастаткова. З розных гарадоў праехалі паэты ды музыканты. Як падумаю аб тым, што менавіта нам давядзецца іх гледачам прадстаўляць, </w:t>
      </w:r>
      <w:r w:rsidR="008B616F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аж сам хвалявацца пачынаю.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>Каб хоць не паблытаць чаго.</w:t>
      </w:r>
    </w:p>
    <w:p w:rsidR="00A63F59" w:rsidRPr="007E275B" w:rsidRDefault="00932E13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075378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C62D2A" w:rsidRPr="007E275B">
        <w:rPr>
          <w:rFonts w:ascii="Times New Roman" w:hAnsi="Times New Roman" w:cs="Times New Roman"/>
          <w:sz w:val="32"/>
          <w:szCs w:val="28"/>
          <w:lang w:val="be-BY"/>
        </w:rPr>
        <w:t>Не хвалюйся. Ад гаспадароў што патрабуецца? Шчырасць, ветлівас</w:t>
      </w:r>
      <w:r w:rsidR="00436988" w:rsidRPr="007E275B">
        <w:rPr>
          <w:rFonts w:ascii="Times New Roman" w:hAnsi="Times New Roman" w:cs="Times New Roman"/>
          <w:sz w:val="32"/>
          <w:szCs w:val="28"/>
          <w:lang w:val="be-BY"/>
        </w:rPr>
        <w:t>ць, дабразычлівасць і душэўная цеплыня</w:t>
      </w:r>
      <w:r w:rsidR="00C62D2A" w:rsidRPr="007E275B">
        <w:rPr>
          <w:rFonts w:ascii="Times New Roman" w:hAnsi="Times New Roman" w:cs="Times New Roman"/>
          <w:sz w:val="32"/>
          <w:szCs w:val="28"/>
          <w:lang w:val="be-BY"/>
        </w:rPr>
        <w:t>. А каму, як не нам, простым беларусам, гэтыя пачуцці знаемы не па</w:t>
      </w:r>
      <w:r w:rsidR="004D6AD2" w:rsidRPr="007E275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4D6AD2" w:rsidRPr="007E275B">
        <w:rPr>
          <w:rFonts w:ascii="Times New Roman" w:hAnsi="Times New Roman" w:cs="Times New Roman"/>
          <w:sz w:val="32"/>
          <w:szCs w:val="28"/>
        </w:rPr>
        <w:t>чутках</w:t>
      </w:r>
      <w:proofErr w:type="spellEnd"/>
      <w:r w:rsidR="004D6AD2" w:rsidRPr="007E275B">
        <w:rPr>
          <w:rFonts w:ascii="Times New Roman" w:hAnsi="Times New Roman" w:cs="Times New Roman"/>
          <w:sz w:val="32"/>
          <w:szCs w:val="28"/>
        </w:rPr>
        <w:t xml:space="preserve">. </w:t>
      </w:r>
      <w:r w:rsidR="004D6AD2" w:rsidRPr="007E275B">
        <w:rPr>
          <w:rFonts w:ascii="Times New Roman" w:hAnsi="Times New Roman" w:cs="Times New Roman"/>
          <w:sz w:val="32"/>
          <w:szCs w:val="28"/>
          <w:lang w:val="be-BY"/>
        </w:rPr>
        <w:t>Таму, давай пачынаць. Хто там першым з паэтаў выступае?</w:t>
      </w:r>
    </w:p>
    <w:p w:rsidR="004D6AD2" w:rsidRPr="007E275B" w:rsidRDefault="004D6AD2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П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(заглядае у сцэнарый)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Святлана Танюкевіч.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(Задумваецца)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Слухай, Ганна, </w:t>
      </w:r>
      <w:r w:rsidR="003765D4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а я мусіць ведаю яе. </w:t>
      </w:r>
    </w:p>
    <w:p w:rsidR="003765D4" w:rsidRPr="007E275B" w:rsidRDefault="003765D4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Хто б сумняваўся! </w:t>
      </w: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(Смяецца).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Каб ты прывабную жанчыну не запамятаў! </w:t>
      </w:r>
    </w:p>
    <w:p w:rsidR="003765D4" w:rsidRPr="007E275B" w:rsidRDefault="003765D4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Ды не. Прывабнасць тут ні пры чым. Хаця, канешне, гэтага </w:t>
      </w:r>
      <w:r w:rsidR="002B020C" w:rsidRPr="007E275B">
        <w:rPr>
          <w:rFonts w:ascii="Times New Roman" w:hAnsi="Times New Roman" w:cs="Times New Roman"/>
          <w:sz w:val="32"/>
          <w:szCs w:val="28"/>
          <w:lang w:val="be-BY"/>
        </w:rPr>
        <w:t>ў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яе не аднімеш… Я вершы яе на прошлых святах чуў і, скажу табе, кранаюць яны за душу. </w:t>
      </w:r>
    </w:p>
    <w:p w:rsidR="003765D4" w:rsidRPr="007E275B" w:rsidRDefault="00436988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</w:t>
      </w:r>
      <w:r w:rsidR="002B020C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Так</w:t>
      </w:r>
      <w:r w:rsidR="003765D4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давай разам і паслухаем.</w:t>
      </w:r>
    </w:p>
    <w:p w:rsidR="00436988" w:rsidRPr="007E275B" w:rsidRDefault="003765D4" w:rsidP="00B22CFB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 xml:space="preserve">(уходзяць, на сцэну </w:t>
      </w:r>
      <w:r w:rsidR="00436988"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выходзіць С.Танюкевіч)</w:t>
      </w:r>
    </w:p>
    <w:p w:rsidR="00436988" w:rsidRPr="007E275B" w:rsidRDefault="00436988" w:rsidP="00B22CFB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Выступленне___________________________________________</w:t>
      </w:r>
    </w:p>
    <w:p w:rsidR="00436988" w:rsidRPr="007E275B" w:rsidRDefault="00436988" w:rsidP="00B22CFB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(зноў выходзяць Ганна і Пятро)</w:t>
      </w:r>
    </w:p>
    <w:p w:rsidR="00436988" w:rsidRPr="007E275B" w:rsidRDefault="00436988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Ну што, пераканалася, што такую жанчыну можна не толькі за прывабнасць запамятать? </w:t>
      </w:r>
      <w:r w:rsidR="007542EB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Тут жа талент у кожным слове чуецца! </w:t>
      </w:r>
    </w:p>
    <w:p w:rsidR="007542EB" w:rsidRPr="007E275B" w:rsidRDefault="007542EB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Твая праўда, Пятро. Гэта ж пад якой </w:t>
      </w:r>
      <w:r w:rsidR="00CE2375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такой зоркай трэба нарадзіцца, каб так валодаць </w:t>
      </w:r>
      <w:r w:rsidR="00AA0215" w:rsidRPr="007E275B">
        <w:rPr>
          <w:rFonts w:ascii="Times New Roman" w:hAnsi="Times New Roman" w:cs="Times New Roman"/>
          <w:sz w:val="32"/>
          <w:szCs w:val="28"/>
          <w:lang w:val="be-BY"/>
        </w:rPr>
        <w:t>родным словам?</w:t>
      </w:r>
    </w:p>
    <w:p w:rsidR="00AA0215" w:rsidRPr="007E275B" w:rsidRDefault="00AA0215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Не ведаю, Ганна. Можа наступныя аўтары, прадстаўнікі Мінскага гарадскога аддзялення Саюза пісьменнікаў адкажуць у сваіх вершах на гэтае складанае пытанне? </w:t>
      </w:r>
    </w:p>
    <w:p w:rsidR="00AA0215" w:rsidRPr="007E275B" w:rsidRDefault="00AA0215" w:rsidP="00B22CFB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Можа</w:t>
      </w:r>
      <w:r w:rsidR="002B020C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і так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. Слухай, Пятро, ты можа, </w:t>
      </w:r>
      <w:r w:rsidR="00871089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пакуль я буду аб’яўляць наступных паэтаў, пойдзешь глянешь, як там чайнік, ці закіпеў? Вельмі ж у тутэйшых гаспадынек гарбата смачная! </w:t>
      </w:r>
    </w:p>
    <w:p w:rsidR="00871089" w:rsidRPr="007E275B" w:rsidRDefault="00871089" w:rsidP="00B22CFB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Дамовіліся. Тым больш, што і нам, і гасцям сагрэцца не перашкодзіла б. </w:t>
      </w: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(уходзіць)</w:t>
      </w:r>
    </w:p>
    <w:p w:rsidR="00871089" w:rsidRPr="007E275B" w:rsidRDefault="00871089" w:rsidP="00DB41B8">
      <w:pPr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А мы працягваем нашае свята і запрашаем на сцэну </w:t>
      </w:r>
      <w:r w:rsidR="00DB41B8" w:rsidRPr="007E275B">
        <w:rPr>
          <w:rFonts w:ascii="Times New Roman" w:hAnsi="Times New Roman" w:cs="Times New Roman"/>
          <w:b/>
          <w:sz w:val="32"/>
          <w:szCs w:val="28"/>
          <w:lang w:val="be-BY"/>
        </w:rPr>
        <w:t>Алену Басікірскую.</w:t>
      </w:r>
    </w:p>
    <w:p w:rsidR="00DB41B8" w:rsidRPr="007E275B" w:rsidRDefault="00DB41B8" w:rsidP="00DB41B8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Выступленне ________________</w:t>
      </w:r>
    </w:p>
    <w:p w:rsidR="00DB41B8" w:rsidRPr="007E275B" w:rsidRDefault="00DB41B8" w:rsidP="00DB41B8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Дзякуй вялікі Алена, за такія шчырыя і пранікненыя вершы. Спадзяемся, у наступным годзе вы так сама завітаеце да нас у госці, каб парадаваць новымі творамі. А нашу сенняшню сустрэчу працягвае 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Кацярына Роўда</w:t>
      </w:r>
      <w:r w:rsidR="00B40A81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</w:p>
    <w:p w:rsidR="00DB41B8" w:rsidRPr="007E275B" w:rsidRDefault="00DB41B8" w:rsidP="00DB41B8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Выступленне ________________</w:t>
      </w:r>
      <w:r w:rsidR="00B40A81" w:rsidRPr="007E275B">
        <w:rPr>
          <w:rFonts w:ascii="Times New Roman" w:hAnsi="Times New Roman" w:cs="Times New Roman"/>
          <w:i/>
          <w:sz w:val="32"/>
          <w:szCs w:val="28"/>
          <w:lang w:val="be-BY"/>
        </w:rPr>
        <w:t xml:space="preserve"> </w:t>
      </w:r>
    </w:p>
    <w:p w:rsidR="00436988" w:rsidRPr="007E275B" w:rsidRDefault="00DB41B8" w:rsidP="009430AA">
      <w:pPr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Кранулі, Кацярына, Вы мае сэрдца сваім талентам. Дзякуй Вам вялікі за гэта. </w:t>
      </w:r>
      <w:r w:rsidR="009430AA" w:rsidRPr="007E275B">
        <w:rPr>
          <w:rFonts w:ascii="Times New Roman" w:hAnsi="Times New Roman" w:cs="Times New Roman"/>
          <w:sz w:val="32"/>
          <w:szCs w:val="28"/>
          <w:lang w:val="be-BY"/>
        </w:rPr>
        <w:t>Відаць, сапраўды есць некая шчаслівая зорка, што вядзе па жыцці таленавітых людзей. А</w:t>
      </w:r>
      <w:r w:rsidR="004364B2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зараз часцінку свайго таленту ў</w:t>
      </w:r>
      <w:r w:rsidR="009430AA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сім нам падорыць </w:t>
      </w:r>
      <w:r w:rsidR="009430AA" w:rsidRPr="007E275B">
        <w:rPr>
          <w:rFonts w:ascii="Times New Roman" w:hAnsi="Times New Roman" w:cs="Times New Roman"/>
          <w:b/>
          <w:sz w:val="32"/>
          <w:szCs w:val="28"/>
          <w:lang w:val="be-BY"/>
        </w:rPr>
        <w:t>Кацярына Стройлава</w:t>
      </w:r>
    </w:p>
    <w:p w:rsidR="009430AA" w:rsidRPr="007E275B" w:rsidRDefault="009430AA" w:rsidP="009430AA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Выступленне ________________</w:t>
      </w:r>
    </w:p>
    <w:p w:rsidR="009430AA" w:rsidRPr="007E275B" w:rsidRDefault="009430AA" w:rsidP="009430AA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(на сцэну вяртаецца Пятро)</w:t>
      </w:r>
    </w:p>
    <w:p w:rsidR="009430AA" w:rsidRPr="007E275B" w:rsidRDefault="009430AA" w:rsidP="009430AA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</w:t>
      </w:r>
      <w:r w:rsidR="004364B2" w:rsidRPr="007E275B">
        <w:rPr>
          <w:rFonts w:ascii="Times New Roman" w:hAnsi="Times New Roman" w:cs="Times New Roman"/>
          <w:b/>
          <w:sz w:val="32"/>
          <w:szCs w:val="28"/>
          <w:lang w:val="be-BY"/>
        </w:rPr>
        <w:t>.</w:t>
      </w: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Усё, гарбата </w:t>
      </w:r>
      <w:r w:rsidR="007F2D0D" w:rsidRPr="007E275B">
        <w:rPr>
          <w:rFonts w:ascii="Times New Roman" w:hAnsi="Times New Roman" w:cs="Times New Roman"/>
          <w:sz w:val="32"/>
          <w:szCs w:val="28"/>
          <w:lang w:val="be-BY"/>
        </w:rPr>
        <w:t>па кубкам разліта, мясцовыя караваі я паспр</w:t>
      </w:r>
      <w:r w:rsidR="001F1014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абаваў, так сама смачныя, асабліва, калі спрабаваць іх слухаючы поўныя натхнення і пяшчоты вершы ў выкананні Кацярыны. Шчыры дзякуй вам за іх. А ты, Ганна, пакуль не пайшла </w:t>
      </w:r>
      <w:r w:rsidR="000146D4" w:rsidRPr="007E275B">
        <w:rPr>
          <w:rFonts w:ascii="Times New Roman" w:hAnsi="Times New Roman" w:cs="Times New Roman"/>
          <w:sz w:val="32"/>
          <w:szCs w:val="28"/>
          <w:lang w:val="be-BY"/>
        </w:rPr>
        <w:t>гарбату піць, глянь-ка, хто там наступны па сцэнарыю выступае. Хацелася б ужо і песню якую паслухаць.</w:t>
      </w:r>
    </w:p>
    <w:p w:rsidR="007949FB" w:rsidRPr="007E275B" w:rsidRDefault="000146D4" w:rsidP="009430AA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 xml:space="preserve">Г.: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>Не бачу ў гэ</w:t>
      </w:r>
      <w:r w:rsidR="004364B2" w:rsidRPr="007E275B">
        <w:rPr>
          <w:rFonts w:ascii="Times New Roman" w:hAnsi="Times New Roman" w:cs="Times New Roman"/>
          <w:sz w:val="32"/>
          <w:szCs w:val="28"/>
          <w:lang w:val="be-BY"/>
        </w:rPr>
        <w:t>тым жаданні нічага няздзейснага. Т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ым больш, што </w:t>
      </w:r>
      <w:r w:rsidR="00912AF3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наступныя госці, прадстаўнікі </w:t>
      </w:r>
      <w:r w:rsidR="007949FB" w:rsidRPr="007E275B">
        <w:rPr>
          <w:rFonts w:ascii="Times New Roman" w:hAnsi="Times New Roman" w:cs="Times New Roman"/>
          <w:sz w:val="32"/>
          <w:szCs w:val="28"/>
          <w:lang w:val="be-BY"/>
        </w:rPr>
        <w:t>Брэсцкага адзялення Саюза пісьменнікаў Беларусі плануюць пачаць свой выступ менавіта з музычнага нумару. Так што, Пятро, пайшлі і мы трохі пабудзем гледачамі і ўступім месца на сцэне людзм, якія разумеюць у паэзіі і музыцы значна больш, чым мы з табою.</w:t>
      </w:r>
    </w:p>
    <w:p w:rsidR="007949FB" w:rsidRPr="007E275B" w:rsidRDefault="007949FB" w:rsidP="009430AA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(уходзяць).</w:t>
      </w:r>
    </w:p>
    <w:p w:rsidR="001D45B3" w:rsidRPr="007E275B" w:rsidRDefault="007949FB" w:rsidP="009430AA">
      <w:pPr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Блок выступлення літаратараў з г. Брэст.</w:t>
      </w:r>
    </w:p>
    <w:p w:rsidR="001D45B3" w:rsidRPr="007E275B" w:rsidRDefault="001D45B3" w:rsidP="009430AA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Ой, нешта зусім я разамлеў, чуючы творы на роднай мове ў такім выкананні. Гэта ж якое натхненне, талент і глыбіню самых лепшых чалавечых пачуццяў трыба мець, каб перадаць усе гэта такімі простымі і такімі роднымі словамі! </w:t>
      </w:r>
    </w:p>
    <w:p w:rsidR="000146D4" w:rsidRPr="007E275B" w:rsidRDefault="001D45B3" w:rsidP="009430AA">
      <w:pPr>
        <w:jc w:val="both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0316C9" w:rsidRPr="007E275B">
        <w:rPr>
          <w:rFonts w:ascii="Times New Roman" w:hAnsi="Times New Roman" w:cs="Times New Roman"/>
          <w:sz w:val="32"/>
          <w:szCs w:val="28"/>
          <w:lang w:val="be-BY"/>
        </w:rPr>
        <w:t>Твая праўда, Пятро. Але не меньшае захап</w:t>
      </w:r>
      <w:r w:rsidR="004364B2" w:rsidRPr="007E275B">
        <w:rPr>
          <w:rFonts w:ascii="Times New Roman" w:hAnsi="Times New Roman" w:cs="Times New Roman"/>
          <w:sz w:val="32"/>
          <w:szCs w:val="28"/>
          <w:lang w:val="be-BY"/>
        </w:rPr>
        <w:t>ленне ў</w:t>
      </w:r>
      <w:r w:rsidR="000316C9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мяне выклікаюць людзі, якія не проста цікавяцца гісторыяй роднага краю, але і прысвячаюць яе вывучэнню ўсе жыцце. І мне, як гаспадыне сенняшняга свята, вельмі прыемна, што такі </w:t>
      </w:r>
      <w:r w:rsidR="00F04D7F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чалавек прысутнічае і сярод нашых гасцей. Сустракайце - </w:t>
      </w:r>
      <w:r w:rsidR="00F04D7F" w:rsidRPr="007E275B">
        <w:rPr>
          <w:rFonts w:ascii="Times New Roman" w:hAnsi="Times New Roman" w:cs="Times New Roman"/>
          <w:b/>
          <w:sz w:val="32"/>
          <w:szCs w:val="28"/>
          <w:lang w:val="be-BY"/>
        </w:rPr>
        <w:t>архівіст, аглядальнік газеты “Культура” Зміцер Юркевіч.</w:t>
      </w:r>
    </w:p>
    <w:p w:rsidR="00F04D7F" w:rsidRPr="007E275B" w:rsidRDefault="00F04D7F" w:rsidP="009430AA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Выступленне____________________</w:t>
      </w:r>
    </w:p>
    <w:p w:rsidR="00F04D7F" w:rsidRPr="007E275B" w:rsidRDefault="00F04D7F" w:rsidP="009430AA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Дааа, Ганна, я вось чамусці, грэшнаю справай меркаваў, што ведаю аб нашых мясцінах усе, а як аказалася, нічога…</w:t>
      </w:r>
    </w:p>
    <w:p w:rsidR="0082530A" w:rsidRPr="007E275B" w:rsidRDefault="00F04D7F" w:rsidP="009430AA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Ой, Пятро, ты як дзіцятка малое! Ну што ты ведаў? Хто з кім ажаніўся, ды хто калі нарадзіўся. А тут бачыш, якімі ведамі валодае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lastRenderedPageBreak/>
        <w:t xml:space="preserve">чалавек! </w:t>
      </w:r>
      <w:r w:rsidR="004364B2" w:rsidRPr="007E275B">
        <w:rPr>
          <w:rFonts w:ascii="Times New Roman" w:hAnsi="Times New Roman" w:cs="Times New Roman"/>
          <w:sz w:val="32"/>
          <w:szCs w:val="28"/>
          <w:lang w:val="be-BY"/>
        </w:rPr>
        <w:t>Трэба</w:t>
      </w:r>
      <w:r w:rsidR="0082530A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будзе потым спытаць, можа ён прафесар які, ці дацэнт. Для ўнучкі аўтограф узяць. Яна ж у мяне так сама ў Мінску вучыцца. На медыка праўда, але ж лішнім знаемства з граматным чалавекам ніколі не будзе.</w:t>
      </w:r>
    </w:p>
    <w:p w:rsidR="00A936E2" w:rsidRPr="007E275B" w:rsidRDefault="0082530A" w:rsidP="004364B2">
      <w:pPr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A936E2" w:rsidRPr="007E275B">
        <w:rPr>
          <w:rFonts w:ascii="Times New Roman" w:hAnsi="Times New Roman" w:cs="Times New Roman"/>
          <w:sz w:val="32"/>
          <w:szCs w:val="28"/>
          <w:lang w:val="be-BY"/>
        </w:rPr>
        <w:t>Ой, ідзі ўжо! Табе б хоць да якога новага чалавека прычапіцца з размовамі. А я пакуль наступных гасцей свята прадстаўлю. Тым больш, што вітаць землякоў, заўседы прыемна. Сустракайце творчых людзей г. Баранавічы,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A936E2" w:rsidRPr="007E275B">
        <w:rPr>
          <w:rFonts w:ascii="Times New Roman" w:hAnsi="Times New Roman" w:cs="Times New Roman"/>
          <w:b/>
          <w:sz w:val="32"/>
          <w:szCs w:val="28"/>
          <w:lang w:val="be-BY"/>
        </w:rPr>
        <w:t>ўдзельнікаў літаратурнага аб’яднання “Купальскія зоры” пад кіраўніцтвам Таццяны Яцук.</w:t>
      </w:r>
    </w:p>
    <w:p w:rsidR="00A936E2" w:rsidRPr="007E275B" w:rsidRDefault="00A936E2" w:rsidP="00A936E2">
      <w:pPr>
        <w:jc w:val="both"/>
        <w:rPr>
          <w:rFonts w:ascii="Times New Roman" w:hAnsi="Times New Roman" w:cs="Times New Roman"/>
          <w:i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i/>
          <w:sz w:val="32"/>
          <w:szCs w:val="28"/>
          <w:lang w:val="be-BY"/>
        </w:rPr>
        <w:t>Выступленне____________________</w:t>
      </w:r>
    </w:p>
    <w:p w:rsidR="007077A5" w:rsidRPr="007E275B" w:rsidRDefault="00BF5EFD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 xml:space="preserve">П.: </w:t>
      </w:r>
      <w:r w:rsidR="00331C53" w:rsidRPr="007E275B">
        <w:rPr>
          <w:rFonts w:ascii="Times New Roman" w:hAnsi="Times New Roman" w:cs="Times New Roman"/>
          <w:sz w:val="32"/>
          <w:szCs w:val="28"/>
          <w:lang w:val="be-BY"/>
        </w:rPr>
        <w:t>Ох, парадавалі</w:t>
      </w:r>
      <w:r w:rsidR="00331C53" w:rsidRPr="007E275B">
        <w:rPr>
          <w:rFonts w:ascii="Times New Roman" w:hAnsi="Times New Roman" w:cs="Times New Roman"/>
          <w:b/>
          <w:sz w:val="32"/>
          <w:szCs w:val="28"/>
          <w:lang w:val="be-BY"/>
        </w:rPr>
        <w:t xml:space="preserve"> </w:t>
      </w:r>
      <w:r w:rsidR="00331C53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землякі! Якія вершы, якія галасы!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>Вось ведаў я</w:t>
      </w:r>
      <w:r w:rsidR="00BA64A0" w:rsidRPr="007E275B">
        <w:rPr>
          <w:rFonts w:ascii="Times New Roman" w:hAnsi="Times New Roman" w:cs="Times New Roman"/>
          <w:sz w:val="32"/>
          <w:szCs w:val="28"/>
          <w:lang w:val="be-BY"/>
        </w:rPr>
        <w:t>, што багатая наша</w:t>
      </w:r>
      <w:r w:rsidR="00331C53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я зямля на таленты, ажно развітвацца не хочацца. </w:t>
      </w:r>
    </w:p>
    <w:p w:rsidR="00A0471B" w:rsidRPr="007E275B" w:rsidRDefault="007077A5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Так не на доўга ж развітаемся! Год хутка праляціць, азірнуцца нават не паспееш, як зноў будзе вітаць Адамава зямля дарагіх гасц</w:t>
      </w:r>
      <w:r w:rsidR="00BD1031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ей. Абы хапіла нам усім здароўя ды творчага натхнення </w:t>
      </w:r>
      <w:r w:rsidR="00A0471B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для наступных сустрэч. </w:t>
      </w:r>
    </w:p>
    <w:p w:rsidR="00A936E2" w:rsidRPr="007E275B" w:rsidRDefault="00A0471B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Хопіць, Ганна, хопіць. Пакуль есць сяро</w:t>
      </w:r>
      <w:r w:rsidR="004364B2" w:rsidRPr="007E275B">
        <w:rPr>
          <w:rFonts w:ascii="Times New Roman" w:hAnsi="Times New Roman" w:cs="Times New Roman"/>
          <w:sz w:val="32"/>
          <w:szCs w:val="28"/>
          <w:lang w:val="be-BY"/>
        </w:rPr>
        <w:t>д нас таленавітыя людзі, што шчо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дра дзеляцца натхненем і шчырасцю сваіх твораў, заўседы знойдзецца повад для цеплых </w:t>
      </w:r>
      <w:r w:rsidR="00DA18DE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сяброўскіх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>с</w:t>
      </w:r>
      <w:r w:rsidR="00DA18DE" w:rsidRPr="007E275B">
        <w:rPr>
          <w:rFonts w:ascii="Times New Roman" w:hAnsi="Times New Roman" w:cs="Times New Roman"/>
          <w:sz w:val="32"/>
          <w:szCs w:val="28"/>
          <w:lang w:val="be-BY"/>
        </w:rPr>
        <w:t>устрэч.</w:t>
      </w:r>
    </w:p>
    <w:p w:rsidR="00DA18DE" w:rsidRPr="007E275B" w:rsidRDefault="00DA18DE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 xml:space="preserve">Г.: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Згодна. А зараз давай развітвацца. Гарбата ўжо мабыць зусім халоднаю стала, прыйдзецца па новаму заварваць. Да і Сцепку я на свяце ні бачу, мусіць зноў у мае градкі, зараза, залез. </w:t>
      </w:r>
    </w:p>
    <w:p w:rsidR="00DA18DE" w:rsidRPr="007E275B" w:rsidRDefault="00DA18DE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П.: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 w:rsidR="005A458D" w:rsidRPr="007E275B">
        <w:rPr>
          <w:rFonts w:ascii="Times New Roman" w:hAnsi="Times New Roman" w:cs="Times New Roman"/>
          <w:sz w:val="32"/>
          <w:szCs w:val="28"/>
          <w:lang w:val="be-BY"/>
        </w:rPr>
        <w:t>Ну</w:t>
      </w:r>
      <w:r w:rsidR="00861023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, раз Сцепка ізноў твой ураджай </w:t>
      </w:r>
      <w:r w:rsidR="005A458D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знішчае, то сапраўды трэба дадому збірацца. </w:t>
      </w:r>
    </w:p>
    <w:p w:rsidR="00861023" w:rsidRPr="007E275B" w:rsidRDefault="00861023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Ой, Пятро, пачакай развітвацца! Так і ведала, што нешта забуду! Тут жа </w:t>
      </w:r>
      <w:r w:rsidR="00ED1E28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на пляцоўцы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гульня праводзілася. </w:t>
      </w:r>
      <w:r w:rsidR="00ED1E28" w:rsidRPr="007E275B">
        <w:rPr>
          <w:rFonts w:ascii="Times New Roman" w:hAnsi="Times New Roman" w:cs="Times New Roman"/>
          <w:sz w:val="32"/>
          <w:szCs w:val="28"/>
          <w:lang w:val="be-BY"/>
        </w:rPr>
        <w:t>Квэст нейкі. Унучка мая старэйшая ў её ў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дзельнічала. </w:t>
      </w:r>
      <w:r w:rsidR="00ED1E28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Зараз вынікі будуць падводзіць. Давай застанемся, паглядзім можа і ей пашанцавала падарунак які атрымать. </w:t>
      </w:r>
    </w:p>
    <w:p w:rsidR="00ED1E28" w:rsidRPr="007E275B" w:rsidRDefault="00ED1E28" w:rsidP="00ED1E28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 xml:space="preserve">П.: 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А што, мне і самаму цікава, хто перамог. Але ж з гасцямі </w:t>
      </w:r>
      <w:r w:rsidR="007538D2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давай на ўсякі выпадак развітаемся. </w:t>
      </w:r>
    </w:p>
    <w:p w:rsidR="007538D2" w:rsidRPr="007E275B" w:rsidRDefault="00DA18DE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>Г.:</w:t>
      </w:r>
      <w:r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Да новых сустрэч!</w:t>
      </w:r>
      <w:r w:rsidR="00861023" w:rsidRPr="007E275B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</w:p>
    <w:p w:rsidR="00A75EB1" w:rsidRDefault="007538D2" w:rsidP="00BF5EFD">
      <w:pPr>
        <w:rPr>
          <w:rFonts w:ascii="Times New Roman" w:hAnsi="Times New Roman" w:cs="Times New Roman"/>
          <w:sz w:val="32"/>
          <w:szCs w:val="28"/>
          <w:lang w:val="be-BY"/>
        </w:rPr>
      </w:pPr>
      <w:r w:rsidRPr="007E275B">
        <w:rPr>
          <w:rFonts w:ascii="Times New Roman" w:hAnsi="Times New Roman" w:cs="Times New Roman"/>
          <w:b/>
          <w:sz w:val="32"/>
          <w:szCs w:val="28"/>
          <w:lang w:val="be-BY"/>
        </w:rPr>
        <w:t xml:space="preserve">П.: </w:t>
      </w:r>
      <w:r w:rsidR="00861023" w:rsidRPr="007E275B">
        <w:rPr>
          <w:rFonts w:ascii="Times New Roman" w:hAnsi="Times New Roman" w:cs="Times New Roman"/>
          <w:sz w:val="32"/>
          <w:szCs w:val="28"/>
          <w:lang w:val="be-BY"/>
        </w:rPr>
        <w:t>Да спадкання, госці дарагія!</w:t>
      </w:r>
    </w:p>
    <w:p w:rsidR="00A75EB1" w:rsidRDefault="00A75EB1" w:rsidP="00BF5EFD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A75EB1" w:rsidRPr="00A75EB1" w:rsidRDefault="00A75EB1" w:rsidP="00BF5EFD">
      <w:pPr>
        <w:rPr>
          <w:rFonts w:ascii="Times New Roman" w:hAnsi="Times New Roman" w:cs="Times New Roman"/>
          <w:i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r>
        <w:rPr>
          <w:rFonts w:ascii="Times New Roman" w:hAnsi="Times New Roman" w:cs="Times New Roman"/>
          <w:sz w:val="32"/>
          <w:szCs w:val="28"/>
          <w:lang w:val="be-BY"/>
        </w:rPr>
        <w:tab/>
      </w:r>
      <w:bookmarkStart w:id="0" w:name="_GoBack"/>
      <w:r w:rsidRPr="00A75EB1">
        <w:rPr>
          <w:rFonts w:ascii="Times New Roman" w:hAnsi="Times New Roman" w:cs="Times New Roman"/>
          <w:i/>
          <w:sz w:val="32"/>
          <w:szCs w:val="28"/>
          <w:lang w:val="be-BY"/>
        </w:rPr>
        <w:t xml:space="preserve">Святлана Кропатава </w:t>
      </w:r>
      <w:bookmarkEnd w:id="0"/>
    </w:p>
    <w:sectPr w:rsidR="00A75EB1" w:rsidRPr="00A75EB1" w:rsidSect="00A75EB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B"/>
    <w:rsid w:val="000146D4"/>
    <w:rsid w:val="000316C9"/>
    <w:rsid w:val="00075378"/>
    <w:rsid w:val="001D45B3"/>
    <w:rsid w:val="001F1014"/>
    <w:rsid w:val="002B020C"/>
    <w:rsid w:val="00331C53"/>
    <w:rsid w:val="003765D4"/>
    <w:rsid w:val="00387CC2"/>
    <w:rsid w:val="003F3441"/>
    <w:rsid w:val="004364B2"/>
    <w:rsid w:val="00436988"/>
    <w:rsid w:val="004D6AD2"/>
    <w:rsid w:val="005A458D"/>
    <w:rsid w:val="006B2DCA"/>
    <w:rsid w:val="007077A5"/>
    <w:rsid w:val="007538D2"/>
    <w:rsid w:val="007542EB"/>
    <w:rsid w:val="0076678D"/>
    <w:rsid w:val="007949FB"/>
    <w:rsid w:val="007C6E8E"/>
    <w:rsid w:val="007E275B"/>
    <w:rsid w:val="007F2D0D"/>
    <w:rsid w:val="0082530A"/>
    <w:rsid w:val="00861023"/>
    <w:rsid w:val="00871089"/>
    <w:rsid w:val="008B616F"/>
    <w:rsid w:val="00912AF3"/>
    <w:rsid w:val="00932E13"/>
    <w:rsid w:val="009430AA"/>
    <w:rsid w:val="00985828"/>
    <w:rsid w:val="00A0471B"/>
    <w:rsid w:val="00A63F59"/>
    <w:rsid w:val="00A75EB1"/>
    <w:rsid w:val="00A936E2"/>
    <w:rsid w:val="00AA0215"/>
    <w:rsid w:val="00B22CFB"/>
    <w:rsid w:val="00B40A81"/>
    <w:rsid w:val="00BA64A0"/>
    <w:rsid w:val="00BD1031"/>
    <w:rsid w:val="00BF5EFD"/>
    <w:rsid w:val="00C62D2A"/>
    <w:rsid w:val="00CE2375"/>
    <w:rsid w:val="00D34A61"/>
    <w:rsid w:val="00DA18DE"/>
    <w:rsid w:val="00DB41B8"/>
    <w:rsid w:val="00ED1E28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9F5C"/>
  <w15:chartTrackingRefBased/>
  <w15:docId w15:val="{E6F68349-9A35-456A-936D-B79E5E7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2022-09-23T11:19:00Z</cp:lastPrinted>
  <dcterms:created xsi:type="dcterms:W3CDTF">2022-09-20T05:27:00Z</dcterms:created>
  <dcterms:modified xsi:type="dcterms:W3CDTF">2023-01-03T12:22:00Z</dcterms:modified>
</cp:coreProperties>
</file>