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D" w:rsidRPr="002B455E" w:rsidRDefault="00325DF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61035FDB" wp14:editId="598149E5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1D8FBA" wp14:editId="3E1FB22E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7B874C" wp14:editId="31024860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F7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1&#10;"/>
          </v:shape>
        </w:pict>
      </w:r>
      <w:r w:rsidR="006219F7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9" o:title=""/>
            <v:shadow on="t" opacity="52429f"/>
            <v:textpath style="font-family:&quot;Arial Black&quot;;font-size:20pt;font-style:italic;v-text-kern:t" trim="t" fitpath="t" string="/студзень - сакавік, 2021/"/>
          </v:shape>
        </w:pic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9F5594" wp14:editId="5EA2EC46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B455E">
        <w:rPr>
          <w:noProof/>
          <w:sz w:val="28"/>
          <w:szCs w:val="28"/>
        </w:rPr>
        <w:t>Аддзел</w:t>
      </w:r>
      <w:r w:rsidR="003C7B1D" w:rsidRPr="002B455E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B455E">
        <w:rPr>
          <w:noProof/>
          <w:sz w:val="28"/>
          <w:szCs w:val="28"/>
        </w:rPr>
        <w:t xml:space="preserve"> культуры</w:t>
      </w:r>
      <w:r w:rsidR="003C7B1D" w:rsidRPr="002B455E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B455E">
        <w:rPr>
          <w:noProof/>
          <w:sz w:val="28"/>
          <w:szCs w:val="28"/>
        </w:rPr>
        <w:t xml:space="preserve"> </w:t>
      </w:r>
      <w:r w:rsidR="003C7B1D" w:rsidRPr="002B455E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B455E">
        <w:rPr>
          <w:b/>
          <w:noProof/>
          <w:sz w:val="28"/>
          <w:szCs w:val="28"/>
          <w:lang w:eastAsia="ru-RU"/>
        </w:rPr>
        <w:t xml:space="preserve"> </w: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F2DA5" wp14:editId="1796E238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B455E" w:rsidRDefault="00181DB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4D04A7">
      <w:pPr>
        <w:jc w:val="both"/>
        <w:rPr>
          <w:b/>
          <w:sz w:val="28"/>
          <w:szCs w:val="28"/>
        </w:rPr>
      </w:pPr>
    </w:p>
    <w:p w:rsidR="004733CB" w:rsidRPr="002B455E" w:rsidRDefault="004733CB" w:rsidP="004D04A7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 xml:space="preserve">Даны выпуск </w:t>
      </w:r>
      <w:proofErr w:type="spellStart"/>
      <w:r w:rsidRPr="002B455E">
        <w:rPr>
          <w:sz w:val="28"/>
          <w:szCs w:val="28"/>
        </w:rPr>
        <w:t>Бюлетэня</w:t>
      </w:r>
      <w:proofErr w:type="spellEnd"/>
      <w:r w:rsidRPr="002B455E">
        <w:rPr>
          <w:sz w:val="28"/>
          <w:szCs w:val="28"/>
        </w:rPr>
        <w:t xml:space="preserve"> новых </w:t>
      </w:r>
      <w:proofErr w:type="spellStart"/>
      <w:r w:rsidRPr="002B455E">
        <w:rPr>
          <w:sz w:val="28"/>
          <w:szCs w:val="28"/>
        </w:rPr>
        <w:t>паступленняў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азнаёміць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чытачоў</w:t>
      </w:r>
      <w:proofErr w:type="spellEnd"/>
      <w:r w:rsidRPr="002B455E">
        <w:rPr>
          <w:sz w:val="28"/>
          <w:szCs w:val="28"/>
        </w:rPr>
        <w:t xml:space="preserve"> з </w:t>
      </w:r>
      <w:proofErr w:type="spellStart"/>
      <w:r w:rsidRPr="002B455E">
        <w:rPr>
          <w:sz w:val="28"/>
          <w:szCs w:val="28"/>
        </w:rPr>
        <w:t>новымі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кнігамі</w:t>
      </w:r>
      <w:proofErr w:type="spellEnd"/>
      <w:r w:rsidRPr="002B455E">
        <w:rPr>
          <w:sz w:val="28"/>
          <w:szCs w:val="28"/>
        </w:rPr>
        <w:t xml:space="preserve">, </w:t>
      </w:r>
      <w:proofErr w:type="spellStart"/>
      <w:r w:rsidRPr="002B455E">
        <w:rPr>
          <w:sz w:val="28"/>
          <w:szCs w:val="28"/>
        </w:rPr>
        <w:t>якія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паступілі</w:t>
      </w:r>
      <w:proofErr w:type="spellEnd"/>
      <w:r w:rsidRPr="002B455E">
        <w:rPr>
          <w:sz w:val="28"/>
          <w:szCs w:val="28"/>
        </w:rPr>
        <w:t xml:space="preserve"> ў </w:t>
      </w:r>
      <w:proofErr w:type="spellStart"/>
      <w:r w:rsidRPr="002B455E">
        <w:rPr>
          <w:sz w:val="28"/>
          <w:szCs w:val="28"/>
        </w:rPr>
        <w:t>бібліятэку</w:t>
      </w:r>
      <w:proofErr w:type="spellEnd"/>
      <w:r w:rsidRPr="002B455E">
        <w:rPr>
          <w:sz w:val="28"/>
          <w:szCs w:val="28"/>
        </w:rPr>
        <w:t xml:space="preserve"> з </w:t>
      </w:r>
      <w:r w:rsidR="00792C65">
        <w:rPr>
          <w:sz w:val="28"/>
          <w:szCs w:val="28"/>
          <w:lang w:val="be-BY"/>
        </w:rPr>
        <w:t>студзень</w:t>
      </w:r>
      <w:r w:rsidRPr="002B455E">
        <w:rPr>
          <w:sz w:val="28"/>
          <w:szCs w:val="28"/>
          <w:lang w:val="be-BY"/>
        </w:rPr>
        <w:t xml:space="preserve"> па </w:t>
      </w:r>
      <w:r w:rsidR="00792C65">
        <w:rPr>
          <w:sz w:val="28"/>
          <w:szCs w:val="28"/>
          <w:lang w:val="be-BY"/>
        </w:rPr>
        <w:t>сакавік</w:t>
      </w:r>
      <w:r w:rsidRPr="002B455E">
        <w:rPr>
          <w:sz w:val="28"/>
          <w:szCs w:val="28"/>
          <w:lang w:val="be-BY"/>
        </w:rPr>
        <w:t xml:space="preserve"> </w:t>
      </w:r>
      <w:r w:rsidRPr="002B455E">
        <w:rPr>
          <w:sz w:val="28"/>
          <w:szCs w:val="28"/>
        </w:rPr>
        <w:t>20</w:t>
      </w:r>
      <w:r w:rsidR="0010311F" w:rsidRPr="0010311F">
        <w:rPr>
          <w:sz w:val="28"/>
          <w:szCs w:val="28"/>
        </w:rPr>
        <w:t>2</w:t>
      </w:r>
      <w:r w:rsidR="003B34B7" w:rsidRPr="003B34B7">
        <w:rPr>
          <w:sz w:val="28"/>
          <w:szCs w:val="28"/>
        </w:rPr>
        <w:t>1</w:t>
      </w:r>
      <w:r w:rsidRPr="002B455E">
        <w:rPr>
          <w:sz w:val="28"/>
          <w:szCs w:val="28"/>
        </w:rPr>
        <w:t xml:space="preserve"> года. </w:t>
      </w:r>
      <w:proofErr w:type="spellStart"/>
      <w:r w:rsidRPr="002B455E">
        <w:rPr>
          <w:sz w:val="28"/>
          <w:szCs w:val="28"/>
        </w:rPr>
        <w:t>Спіс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літаратуры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падзелены</w:t>
      </w:r>
      <w:proofErr w:type="spellEnd"/>
      <w:r w:rsidRPr="002B455E">
        <w:rPr>
          <w:sz w:val="28"/>
          <w:szCs w:val="28"/>
        </w:rPr>
        <w:t xml:space="preserve"> па </w:t>
      </w:r>
      <w:proofErr w:type="spellStart"/>
      <w:r w:rsidRPr="002B455E">
        <w:rPr>
          <w:sz w:val="28"/>
          <w:szCs w:val="28"/>
        </w:rPr>
        <w:t>рубрыках</w:t>
      </w:r>
      <w:proofErr w:type="spellEnd"/>
      <w:r w:rsidRPr="002B455E">
        <w:rPr>
          <w:sz w:val="28"/>
          <w:szCs w:val="28"/>
        </w:rPr>
        <w:t xml:space="preserve">, </w:t>
      </w:r>
      <w:proofErr w:type="spellStart"/>
      <w:r w:rsidRPr="002B455E">
        <w:rPr>
          <w:sz w:val="28"/>
          <w:szCs w:val="28"/>
        </w:rPr>
        <w:t>разлічан</w:t>
      </w:r>
      <w:proofErr w:type="spellEnd"/>
      <w:r w:rsidRPr="002B455E">
        <w:rPr>
          <w:sz w:val="28"/>
          <w:szCs w:val="28"/>
        </w:rPr>
        <w:t xml:space="preserve"> для </w:t>
      </w:r>
      <w:proofErr w:type="spellStart"/>
      <w:r w:rsidRPr="002B455E">
        <w:rPr>
          <w:sz w:val="28"/>
          <w:szCs w:val="28"/>
        </w:rPr>
        <w:t>рознабаковай</w:t>
      </w:r>
      <w:proofErr w:type="spellEnd"/>
      <w:r w:rsidRPr="002B455E">
        <w:rPr>
          <w:sz w:val="28"/>
          <w:szCs w:val="28"/>
        </w:rPr>
        <w:t xml:space="preserve"> і </w:t>
      </w:r>
      <w:proofErr w:type="spellStart"/>
      <w:r w:rsidRPr="002B455E">
        <w:rPr>
          <w:sz w:val="28"/>
          <w:szCs w:val="28"/>
        </w:rPr>
        <w:t>рознаўзроставай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катэгорый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чытачоў</w:t>
      </w:r>
      <w:proofErr w:type="spellEnd"/>
      <w:r w:rsidRPr="002B455E">
        <w:rPr>
          <w:sz w:val="28"/>
          <w:szCs w:val="28"/>
        </w:rPr>
        <w:t xml:space="preserve">. </w:t>
      </w:r>
      <w:proofErr w:type="gramStart"/>
      <w:r w:rsidRPr="002B455E">
        <w:rPr>
          <w:sz w:val="28"/>
          <w:szCs w:val="28"/>
        </w:rPr>
        <w:t>Для выпуску</w:t>
      </w:r>
      <w:proofErr w:type="gram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складзены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паказальнік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філіялаў</w:t>
      </w:r>
      <w:proofErr w:type="spellEnd"/>
      <w:r w:rsidRPr="002B455E">
        <w:rPr>
          <w:sz w:val="28"/>
          <w:szCs w:val="28"/>
        </w:rPr>
        <w:t>.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p w:rsidR="00181DB0" w:rsidRPr="002B455E" w:rsidRDefault="00181DB0" w:rsidP="004D04A7">
      <w:pPr>
        <w:jc w:val="both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</w:t>
      </w:r>
      <w:proofErr w:type="spellStart"/>
      <w:r w:rsidRPr="002B455E">
        <w:rPr>
          <w:i/>
          <w:sz w:val="28"/>
          <w:szCs w:val="28"/>
        </w:rPr>
        <w:t>сiгл</w:t>
      </w:r>
      <w:proofErr w:type="spellEnd"/>
      <w:r w:rsidRPr="002B455E">
        <w:rPr>
          <w:i/>
          <w:sz w:val="28"/>
          <w:szCs w:val="28"/>
        </w:rPr>
        <w:t xml:space="preserve"> </w:t>
      </w:r>
      <w:proofErr w:type="spellStart"/>
      <w:r w:rsidRPr="002B455E">
        <w:rPr>
          <w:i/>
          <w:sz w:val="28"/>
          <w:szCs w:val="28"/>
        </w:rPr>
        <w:t>бiблiятэк</w:t>
      </w:r>
      <w:proofErr w:type="spellEnd"/>
      <w:r w:rsidRPr="002B455E">
        <w:rPr>
          <w:i/>
          <w:sz w:val="28"/>
          <w:szCs w:val="28"/>
        </w:rPr>
        <w:t xml:space="preserve"> :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2B455E" w:rsidRDefault="009E5C02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Сеўруко</w:t>
            </w:r>
            <w:r w:rsidR="00181DB0" w:rsidRPr="002B455E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Default="00181DB0" w:rsidP="004D04A7">
            <w:pPr>
              <w:jc w:val="both"/>
              <w:rPr>
                <w:sz w:val="28"/>
                <w:szCs w:val="28"/>
                <w:lang w:val="en-US"/>
              </w:rPr>
            </w:pPr>
            <w:r w:rsidRPr="002B455E">
              <w:rPr>
                <w:sz w:val="28"/>
                <w:szCs w:val="28"/>
                <w:lang w:val="be-BY"/>
              </w:rPr>
              <w:t>Отдел комплектования</w:t>
            </w:r>
          </w:p>
          <w:p w:rsidR="003B34B7" w:rsidRPr="003B34B7" w:rsidRDefault="003B34B7" w:rsidP="004D04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9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701"/>
      </w:tblGrid>
      <w:tr w:rsidR="00A05643" w:rsidRPr="00EE17AB" w:rsidTr="00374880">
        <w:tc>
          <w:tcPr>
            <w:tcW w:w="11057" w:type="dxa"/>
            <w:gridSpan w:val="3"/>
          </w:tcPr>
          <w:p w:rsidR="00A05643" w:rsidRPr="008E46EE" w:rsidRDefault="008E46EE" w:rsidP="008E46EE">
            <w:pPr>
              <w:pStyle w:val="ad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8E46EE">
              <w:rPr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народныя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ў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апрацоўцы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Якуба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Коласа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сярэдняга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мастак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Грубін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36, [2] с. УДК 821.161.3-93-343.4 ББК 82.3(4Беи)-442 (Д)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Ф03 Ф04 Ф07 Ф11 Ф12 Ф25 Ф69 Ф77 До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Бохан, Ю.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Мястэчкі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працэсы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ўрбанізацыі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 землях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 ў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XV―XVIII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стст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Юрый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Бохан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укладальнік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М.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Волкаў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Нацыянальная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Інстытут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гісторыі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2-е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291, [1] с. ББК 63.3(4Беи)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Ф29 Ф77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Верабей, А. Л.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Блізкае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дарагое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выбраныя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артыкулы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Уладзіміра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Караткевіча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Анатоль Верабей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У.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Гніламёдаў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309, [1] с., [] л.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партр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факсім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 ББК 83.3(4Беи)-8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Ф12 Ф77 Аб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Гарады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вёскі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Нацыянальная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Цэнтр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даследаванняў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культуры,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Выдавецтва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"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імя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Петруся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Броўкі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" : Т. 10, кн. 4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2004—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Віцебская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вобласць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рэдкалегія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В. У.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Ваніна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галоўны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)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навуковай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рэдакцыяй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Лакоткі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774, [1] с. ББК 26.890(4Беи-4Вит)я20 ББК 63.3(4Беи-4Вит)я20 ББК 26.89(4Беи-4Вит)я2 ББК 63.3(4Беи-4Вит)я2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"І я там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быў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...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"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(з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народнапаэтычнай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спадчыны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)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Нацыянальная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Цэнтр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даследаванняў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культуры,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Інстытут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мастацтвазнаўства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этнаграфіі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фальклору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ім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К.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Крапівы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дзяржаўная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мастацтваў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аўтары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ідэі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укладальнікі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А.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Лакотка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агульнай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рэдакцыяй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Лакоткі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В.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Багнюк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пераклад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кітайскую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Раманоўскай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Ван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Цінфэна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пераклад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англійскую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Ю.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Шукала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Л. Болтана-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Сміта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454, [1] с. ББК 82.3(4Беи)-442 ББК 84.2(4Беи)-45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Ф77 До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Мемарыяльны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музей-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сядзіба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Тадэвуша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Касцюшкі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Muzeum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pamięci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w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posiadłości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Tadeusza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Kościuszki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Memorial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Museum-Estate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of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Thaddeus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Kosciuszko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аўтар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тэксту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Ю.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Рубашэўскі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галоўны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У.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Шпарло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фота: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Зянько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Брэст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РІА "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Вячэрні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Брэст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",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друк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15 с.,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уключаючы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вокладку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94(476)(092):069 ББК 79.147.17(4Беи-4Бре)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Аб Ф01 Ф77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Ненадавец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А. М. "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Забілі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зайца, не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забілі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..." / А.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Ненадавец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Я. А.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Ненадавец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фотаздымкі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Я.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Ненадаўца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309, [1]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с.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Традыцыйны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лад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жыцця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</w:t>
            </w:r>
            <w:r w:rsidRPr="004E7F46">
              <w:rPr>
                <w:rFonts w:cs="Times New Roman"/>
                <w:sz w:val="28"/>
                <w:szCs w:val="28"/>
              </w:rPr>
              <w:lastRenderedPageBreak/>
              <w:t>639.1(476)(091) УДК 398(=161.3):639.1 ББК 47.1(4Беи)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lastRenderedPageBreak/>
              <w:t>Аб Ф01 Ф03 Ф12 Ф77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Пінск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...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Першамайская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...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Локун</w:t>
            </w:r>
            <w:proofErr w:type="spellEnd"/>
            <w:proofErr w:type="gramStart"/>
            <w:r w:rsidRPr="004E7F46">
              <w:rPr>
                <w:rFonts w:cs="Times New Roman"/>
                <w:sz w:val="28"/>
                <w:szCs w:val="28"/>
              </w:rPr>
              <w:t>...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кніга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ўспамінаў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Брэсцкая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абласная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бібліятэка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ім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М.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Горкага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складальнік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В.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Гарбачэўская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Л. К.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Кароль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Карлюкевіч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Белпринт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175 с., [12] л.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каляр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партр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 ББК 83.3(4Беи-4Бре)6-8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Ф77 Аб</w:t>
            </w:r>
          </w:p>
        </w:tc>
      </w:tr>
      <w:tr w:rsidR="00416DA2" w:rsidRPr="00EE17AB" w:rsidTr="00BF32CA">
        <w:tc>
          <w:tcPr>
            <w:tcW w:w="851" w:type="dxa"/>
          </w:tcPr>
          <w:p w:rsidR="00416DA2" w:rsidRPr="00EE17AB" w:rsidRDefault="00416DA2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Уладзімір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Караткевіч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рэдкалегія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В. У.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Ваніна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галоўны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)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431 с. УДК 929Караткевіч УДК 821.161.3.09(092)(031) ББК 83.3(4Беи)6-8я20 ББК 83.3(4Беи)6-8я2</w:t>
            </w:r>
          </w:p>
        </w:tc>
        <w:tc>
          <w:tcPr>
            <w:tcW w:w="1701" w:type="dxa"/>
          </w:tcPr>
          <w:p w:rsidR="00416DA2" w:rsidRPr="004E7F46" w:rsidRDefault="00416DA2" w:rsidP="00416DA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Алдонина, Р. П. Вулканы ужасные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манящие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старшего дошкольного и младшего школьного возраста] / Римма Алдонина, Ольга Сазонова ; художник Елена Поповская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2-е изд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Издательство "Настя и Никита",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20, [4]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(Настя и Никита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(Я [люблю] читать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26.324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Ф03 Ф12 Ф77 До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Алдонина, Р. П. Знаменитые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собаки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младшего школьного возраста, для чтения взрослыми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делям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 / Римма Алдонина ; художник А. Яковлев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Настя и Никита,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22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(Я [люблю] читать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(Настя и Никита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74.100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Ф32 Ф45 Ф77 До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Археологическое наследие Беларуси [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Изоматериал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 w:rsidRPr="00757192">
              <w:rPr>
                <w:rFonts w:cs="Times New Roman"/>
                <w:sz w:val="28"/>
                <w:szCs w:val="28"/>
              </w:rPr>
              <w:br/>
            </w:r>
            <w:r w:rsidRPr="00757192">
              <w:rPr>
                <w:rFonts w:cs="Times New Roman"/>
                <w:sz w:val="28"/>
                <w:szCs w:val="28"/>
              </w:rPr>
              <w:tab/>
              <w:t xml:space="preserve"> =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Archaeological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heritage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of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Belarus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 [альбом] / Национальная академия наук Беларуси, Институт истории ; [составитель, автор вступительной статьи О. Н. Левко ; научные редакторы: А. А. Коваленя, О. Н. Левко]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2-е изд., исправленное и дополненное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198, [1] с. УДК 902/904(476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63.4(4Беи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Библиопанорама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/ [Учреждение культуры "Брестская областная библиотека имени М. Горького"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]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Вып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. 23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Брест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[б. и.], 2009— Брестская областная библиотека им. М. Горького, 80 : 1940—2020 / [ответственный за выпуск: Е. Я.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Стрижевич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составители: А. С. Кузьмина, Е. И. Жук ; редактор Л. К. Король]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67, [1] с. ББК 78.347.22(4Беи-4Бре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78.34(4Беи-4Бре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Брест и Гродно. 100 достопримечательностей; Гродно и Брест.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100 </w:t>
            </w:r>
            <w:r w:rsidRPr="00757192">
              <w:rPr>
                <w:rFonts w:cs="Times New Roman"/>
                <w:sz w:val="28"/>
                <w:szCs w:val="28"/>
              </w:rPr>
              <w:t>достопримечательностей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= Brest &amp; Grodno. 100 places to discover VISAFREE in Western Belarus = Grodno &amp; Brest. </w:t>
            </w:r>
            <w:r w:rsidRPr="00884C17">
              <w:rPr>
                <w:rFonts w:cs="Times New Roman"/>
                <w:sz w:val="28"/>
                <w:szCs w:val="28"/>
              </w:rPr>
              <w:t xml:space="preserve">100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places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discover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VISAFREE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in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>Western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  <w:lang w:val="en-US"/>
              </w:rPr>
              <w:t>Belarus</w:t>
            </w:r>
            <w:r w:rsidRPr="00884C17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что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посмотреть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туристу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без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визы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на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западе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Беларуси</w:t>
            </w:r>
            <w:r w:rsidRPr="00884C17">
              <w:rPr>
                <w:rFonts w:cs="Times New Roman"/>
                <w:sz w:val="28"/>
                <w:szCs w:val="28"/>
              </w:rPr>
              <w:t xml:space="preserve"> / [</w:t>
            </w:r>
            <w:r w:rsidRPr="00757192">
              <w:rPr>
                <w:rFonts w:cs="Times New Roman"/>
                <w:sz w:val="28"/>
                <w:szCs w:val="28"/>
              </w:rPr>
              <w:t>авторы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текста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И</w:t>
            </w:r>
            <w:r w:rsidRPr="00884C17">
              <w:rPr>
                <w:rFonts w:cs="Times New Roman"/>
                <w:sz w:val="28"/>
                <w:szCs w:val="28"/>
              </w:rPr>
              <w:t xml:space="preserve">. </w:t>
            </w:r>
            <w:r w:rsidRPr="00757192">
              <w:rPr>
                <w:rFonts w:cs="Times New Roman"/>
                <w:sz w:val="28"/>
                <w:szCs w:val="28"/>
              </w:rPr>
              <w:t>Грищук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и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др</w:t>
            </w:r>
            <w:r w:rsidRPr="00884C17">
              <w:rPr>
                <w:rFonts w:cs="Times New Roman"/>
                <w:sz w:val="28"/>
                <w:szCs w:val="28"/>
              </w:rPr>
              <w:t xml:space="preserve">. ; </w:t>
            </w:r>
            <w:r w:rsidRPr="00757192">
              <w:rPr>
                <w:rFonts w:cs="Times New Roman"/>
                <w:sz w:val="28"/>
                <w:szCs w:val="28"/>
              </w:rPr>
              <w:t>главный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редактор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В</w:t>
            </w:r>
            <w:r w:rsidRPr="00884C17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Шпарло</w:t>
            </w:r>
            <w:proofErr w:type="spellEnd"/>
            <w:r w:rsidRPr="00884C17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Брест</w:t>
            </w:r>
            <w:r w:rsidRPr="00884C17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РИА</w:t>
            </w:r>
            <w:r w:rsidRPr="00884C17">
              <w:rPr>
                <w:rFonts w:cs="Times New Roman"/>
                <w:sz w:val="28"/>
                <w:szCs w:val="28"/>
              </w:rPr>
              <w:t xml:space="preserve"> "</w:t>
            </w:r>
            <w:r w:rsidRPr="00757192">
              <w:rPr>
                <w:rFonts w:cs="Times New Roman"/>
                <w:sz w:val="28"/>
                <w:szCs w:val="28"/>
              </w:rPr>
              <w:t>Вечерний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Брест</w:t>
            </w:r>
            <w:r w:rsidRPr="00884C17">
              <w:rPr>
                <w:rFonts w:cs="Times New Roman"/>
                <w:sz w:val="28"/>
                <w:szCs w:val="28"/>
              </w:rPr>
              <w:t xml:space="preserve">", 2020. — 32, 32 </w:t>
            </w:r>
            <w:r w:rsidRPr="00757192">
              <w:rPr>
                <w:rFonts w:cs="Times New Roman"/>
                <w:sz w:val="28"/>
                <w:szCs w:val="28"/>
              </w:rPr>
              <w:t>с</w:t>
            </w:r>
            <w:r w:rsidRPr="00884C17">
              <w:rPr>
                <w:rFonts w:cs="Times New Roman"/>
                <w:sz w:val="28"/>
                <w:szCs w:val="28"/>
              </w:rPr>
              <w:t xml:space="preserve">. </w:t>
            </w:r>
            <w:r w:rsidRPr="00757192">
              <w:rPr>
                <w:rFonts w:cs="Times New Roman"/>
                <w:sz w:val="28"/>
                <w:szCs w:val="28"/>
              </w:rPr>
              <w:t>встречной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пагинации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884C17"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УДК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908(476.7</w:t>
            </w:r>
            <w:r>
              <w:rPr>
                <w:rFonts w:cs="Times New Roman"/>
                <w:sz w:val="28"/>
                <w:szCs w:val="28"/>
                <w:lang w:val="en-US"/>
              </w:rPr>
              <w:t>).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УДК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908(476.6</w:t>
            </w:r>
            <w:r>
              <w:rPr>
                <w:rFonts w:cs="Times New Roman"/>
                <w:sz w:val="28"/>
                <w:szCs w:val="28"/>
                <w:lang w:val="en-US"/>
              </w:rPr>
              <w:t>).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УДК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338.48-44(476.7</w:t>
            </w:r>
            <w:r>
              <w:rPr>
                <w:rFonts w:cs="Times New Roman"/>
                <w:sz w:val="28"/>
                <w:szCs w:val="28"/>
                <w:lang w:val="en-US"/>
              </w:rPr>
              <w:t>).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УДК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338.48-44(476.6</w:t>
            </w:r>
            <w:r>
              <w:rPr>
                <w:rFonts w:cs="Times New Roman"/>
                <w:sz w:val="28"/>
                <w:szCs w:val="28"/>
                <w:lang w:val="en-US"/>
              </w:rPr>
              <w:t>).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ББК</w:t>
            </w:r>
            <w:r w:rsidRPr="00757192">
              <w:rPr>
                <w:rFonts w:cs="Times New Roman"/>
                <w:sz w:val="28"/>
                <w:szCs w:val="28"/>
                <w:lang w:val="en-US"/>
              </w:rPr>
              <w:t xml:space="preserve"> 26.890(4</w:t>
            </w:r>
            <w:r w:rsidRPr="00757192">
              <w:rPr>
                <w:rFonts w:cs="Times New Roman"/>
                <w:sz w:val="28"/>
                <w:szCs w:val="28"/>
              </w:rPr>
              <w:t>Беи</w:t>
            </w:r>
            <w:r>
              <w:rPr>
                <w:rFonts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Ф77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История белорусской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государственности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в 5 т. / Национальная академия наук Беларуси, Институт истории ; [редколлегия: А. А.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Коваленя (главный редактор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и др.] : Т. 5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2018 Национальная государственность на переломе эпох (вторая половина XX― начало XXI в.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/ [А. А. Коваленя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ответственный редактор Н.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Смехович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758 с. ББК 67.3(4Беи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Капилов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А. Л. Михаил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Ельский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: жизнь и творчество в контексте музыкальной эпохи XIX века / А. Л.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Капилов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Национальная академия наук Беларуси, Центр исследований белорусской культуры, языка и литературы, Институт искусствоведения, этнографии и фольклора им. К. Крапивы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348, [2] с. УДК 929Ельский УДК 78.071(476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(092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85.313(4Бел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rPr>
          <w:trHeight w:val="341"/>
        </w:trPr>
        <w:tc>
          <w:tcPr>
            <w:tcW w:w="851" w:type="dxa"/>
          </w:tcPr>
          <w:p w:rsidR="00A91112" w:rsidRPr="00EE17AB" w:rsidRDefault="00A91112" w:rsidP="00A91112">
            <w:pPr>
              <w:pStyle w:val="ac"/>
              <w:numPr>
                <w:ilvl w:val="0"/>
                <w:numId w:val="4"/>
              </w:numPr>
              <w:ind w:hanging="6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Коронавирусная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инфекция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2020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фундаментальные, клинические и эпидемиологические аспекты / под общей редакцией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Гусакова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А. М. Сергеева ; Национальная Академия Наук Беларуси. Отделение медицинских наук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2-е изд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164, [1] с. ББК 55.142я43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Ф29 Ф77 Ф89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Мащенко, С. Н. Достопримечательности Минска и его окрестностей =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Sights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of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Minsk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and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Its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Surroundings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/ С. Н.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Мащенко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[фото А.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Ращинской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611 с. ББК 26.891(4Беи-4Мин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Павловская, О. А. Мораль в транзитивном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обществе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социально-философский подход / О. А. Павловская ; [научный редактор А. Н. Данилов] ; Национальная академия наук Беларуси, Институт философия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307, [1] с. ББК 60.56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Плескачевская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И. Н. Как разгадать Китай / Инесса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Плескачевская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[фото М.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Пеньевского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151 с. УДК 9 ББК 26.890(5Кит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"Потому что так решили мы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"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поведенческая экономика Беларуси и ее раскодирование / Рудный К. В., Котляров И.В.,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Лашук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И.В. [и др.] ; под научной редакцией К. В. Рудого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2-е изд., стереотипное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366, [1] с. УДК 3 ББК 88.4(4Беи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Природа Беларуси на рубеже тысячелетий / [В. М.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Байчоров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редколлегия: А. А. Коваленя и др.] ; Национальная академия наук Беларуси, ГНУ "Институт природопользования Национальной академии наук Беларуси", ГНУ "Институт экспериментальной ботаники им. В. Ф.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Купревича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Национальной академии наук Беларуси", ГНПО "Научно-практический центр Национальной академии наук Беларуси по биоресурсам"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367 с. УДК 502(476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20.1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Проказов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Б. Б. Танки Великой Отечественной войны. Советская и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немецкая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бронетехника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Б. Б.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Проказов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Белорусская Энциклопедия,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69,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(Белорусская детская энциклопедия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087.5:623.438.3(091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"1941/1945" УДК 087.5:355.486(47+57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"1941/1945" ББК 63.3(2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622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Ф02 Ф12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Ф29 Ф36 Ф50 Ф54 Ф77 Ф87 Ф89 До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Пружанский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край. Ожерелье Беловежской пущи / [автор текста Н.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Васюк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главный редактор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Шпарло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Брест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РИА "Вечерний Брест",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96 с. УДК 908(476.7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26.890(4Беи-4Бре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Республика Беларусь — 25 лет созидания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свершений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[в 7 т.] / редакционный совет: В. П. Андрейченко [и др.] : Т. 4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2020— Агропромышленный комплекс. Архитектура и градостроительство. Беларусь на мировой арене / [М. Н. Антоненко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научно-редакционная коллегия: В. В. Азаренко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733 с. ББК 66.2(4Беи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65.32(4Беи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85.11(4Беи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66.4(4Беи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Республика Беларусь — 25 лет созидания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свершений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[в 7 т.] / редакционный совет: В. П. Андрейченко [и др.] : Т. 5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2020 Трудовой потенциал и трудовая деятельность. Социальная защита населения. Здравоохранение. Образование. Физическая культура и спорт. Информационное пространство. Общественные объединения и организации. Религиозная ситуация и религиозные организации. Сакрально-монументальная архитектура. Современное народное искусство / [Т.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Андилевко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научно-редакционная коллегия: В. И. Бельский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739 с. УДК 308(476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3(476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7(476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614.2(476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66.2(4Беи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Республика Беларусь — 25 лет созидания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свершений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[в 7 т.] / редакционный совет: В. П. Андрейченко [и др.] : Т. 6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2020 Наука. Информационное общество / [Гусаков В. Г.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научно-редакционная коллегия: В. Г. Гусаков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779 с. УДК 908(476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001(476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004(476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338:001.895(476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66.2(4Беи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72(4Беи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32(4Беи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Республика Беларусь — 25 лет созидания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свершений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[в 7 т.] / редакционный совет: В. П. Андрейченко [и др.] : Т. 7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2020 Культура. Изобразительное и декоративно-прикладное искусство. Театр. Экранные искусства. Музыкальное искусство. Литература. Музеи. Любительское художественное творчество / [Н. А. Агафонова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др.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научно-редакционная коллегия: М. Г.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Борозна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785 с. ББК 66.2(4Беи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71(4Беи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85(4Беи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83.3(4Беи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79(4Беи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Черная книга инвазивных видов животных Беларуси / Национальная академия наук Беларуси, Научно-практический центр по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биоресурсам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[составители: А.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Алехнович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др. ; под общей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редакцией В. П. Семенченко, С. В. Буги ; фото В.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Вежновца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163 с. ББК 28.685(4Беи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>Ф12 Ф29 Ф87</w:t>
            </w:r>
          </w:p>
        </w:tc>
      </w:tr>
      <w:tr w:rsidR="00A91112" w:rsidRPr="00EE17AB" w:rsidTr="00BF32CA">
        <w:tc>
          <w:tcPr>
            <w:tcW w:w="851" w:type="dxa"/>
          </w:tcPr>
          <w:p w:rsidR="00A91112" w:rsidRPr="00EE17AB" w:rsidRDefault="00A91112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05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Яцына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А. П.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Лихенобиота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усадебных парков Минской области / А. П.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Яцына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[научный редактор Е. Э. Мучник] ; Национальная академия наук Беларуси, Институт экспериментальной ботаники имени В. Ф.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Купревича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179, [2] с., [9] л.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. ил. УДК 581.9(476.1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582.29(476.1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28.591.6(4Беи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91112" w:rsidRPr="00757192" w:rsidRDefault="00A91112" w:rsidP="00A91112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</w:t>
            </w:r>
          </w:p>
        </w:tc>
      </w:tr>
      <w:tr w:rsidR="00146A6B" w:rsidRPr="00EE17AB" w:rsidTr="00374880">
        <w:tc>
          <w:tcPr>
            <w:tcW w:w="11057" w:type="dxa"/>
            <w:gridSpan w:val="3"/>
          </w:tcPr>
          <w:p w:rsidR="00146A6B" w:rsidRPr="00A757A7" w:rsidRDefault="00146A6B" w:rsidP="00146A6B">
            <w:pPr>
              <w:pStyle w:val="1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57A7">
              <w:rPr>
                <w:rFonts w:cs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9276F5" w:rsidRPr="00EE17AB" w:rsidTr="00BF32CA">
        <w:trPr>
          <w:trHeight w:val="459"/>
        </w:trPr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Александровіч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С. Х.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Александровіч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С.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Выбраныя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творы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прадмова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каментар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Язэпа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Янушкевіча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699,[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>2] с.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кнігазбор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84(4Беи)-44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Ф12 Ф77 Ф89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Аповесць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1920—1930-х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гадоў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прадмова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каментарыі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Шаладонава</w:t>
            </w:r>
            <w:proofErr w:type="spellEnd"/>
            <w:proofErr w:type="gramStart"/>
            <w:r w:rsidRPr="004E7F46">
              <w:rPr>
                <w:rFonts w:cs="Times New Roman"/>
                <w:sz w:val="28"/>
                <w:szCs w:val="28"/>
              </w:rPr>
              <w:t>] ;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Я.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Гарадніцкі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780</w:t>
            </w:r>
            <w:r>
              <w:rPr>
                <w:rFonts w:cs="Times New Roman"/>
                <w:sz w:val="28"/>
                <w:szCs w:val="28"/>
              </w:rPr>
              <w:t>, [2] с.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Залатая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калекцыя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Аб Ф01 Ф03 Ф12 Ф77 Ф89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Брыль, Я.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Збор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твораў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у 10 т. / Янка Брыль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рэдкалегія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А.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Лакотка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.]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Нацыянальная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Цэнтр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даследаванняў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культуры,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НАН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Інстытут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літаратуразнаўства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ім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Я.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Купалы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Т. 5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2018—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Птушкі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гнёзды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раман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тома А.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Васілевіч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падрыхтоўка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тэкстаў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каментарыі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Гальго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395, [3] с., [4] л.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партр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 УДК 821.161.3-32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Ф12 Ф29 Ф36 Ф50 Ф54 Ф65 Ф77 Ф89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Брыль, Я.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Збор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твораў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у 10 т. / Янка Брыль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рэдкалегія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А.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Лакотка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.]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Нацыянальная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акадэмія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навук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Цэнтр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даследаванняў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культуры,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НАН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Інстытут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літаратуразнаўства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ім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Я.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Купалы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Т. 6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2018—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Лірычныя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запісы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мініяцюры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1945—1992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рэдактар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тома А.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Васілевіч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падрыхтоўка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тэкстаў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да тома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Шамякінай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К. Чароты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каментарыі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Шамякінай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797, [1] с., [4] л.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партр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 УДК 821.161.3-32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Ф12 Ф29 Ф36 Ф50 Ф54 Ф65 Ф77 Ф89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505" w:type="dxa"/>
          </w:tcPr>
          <w:p w:rsidR="009276F5" w:rsidRPr="00757192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Бунта, Т. П. Сад з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матылькамі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аповесць-казка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/ Тамара Бунта ; мастак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Аксана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Аракчэева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142, [1] с. УДК 821.161.3-93-343.4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9276F5" w:rsidRPr="00757192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Ф12 Ф25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Бураўкін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Г. М. Мой боль і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запавет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вершы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песні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Генадзь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Бураўкін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142, [1] с. ББК 84(4Беи)6-5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Аб Ф01 Ф03 Ф12 Ф29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Бядуля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З.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сярэдняга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lastRenderedPageBreak/>
              <w:t>Змітрок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Бядуля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мастак Алена Лось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складальнік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С. Масла]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Энцыклапедыя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31 с.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Кнігі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дзяцінства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84(4Беи)6-4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lastRenderedPageBreak/>
              <w:t xml:space="preserve">Ф02 Ф03 </w:t>
            </w:r>
            <w:r w:rsidRPr="004E7F46">
              <w:rPr>
                <w:rFonts w:cs="Times New Roman"/>
                <w:sz w:val="28"/>
                <w:szCs w:val="28"/>
              </w:rPr>
              <w:lastRenderedPageBreak/>
              <w:t>Ф04 Ф11 Ф12 Ф13 Ф14 Ф19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Валхоўская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А.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Чарнічны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Мішка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Каляндар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летуценнікаў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Анастасія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Валхоўская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мастак Яна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Фефелава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пераклад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з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рускай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мовы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Рацэвіч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59, [4] с. УДК 8 ББК 84(4Беи)6-44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Ф29 Ф36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Васільковае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поле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Айчыны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Бялыніччына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Карпечанкі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прадмова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Я.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Клімуць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222, [1] с., [8] л.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(Беларусь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821.161.3-822 УДК 821.161.1(476)-822 ББК 84(4Беи)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Ваўчыца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з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Чортавай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Ямы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25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апавяданняў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жывёл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мастак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Дайлідаў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301, [1] с. УДК 821.161.3-32 ББК 84(4Беи)6-4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Ф50 Ф54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Гапееў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В.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Зніч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ваўкалака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прыгодніцкая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аповесць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Валерый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Гапееў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 220, [2] с.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Бібліятэка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прыгод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фантастыкі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Ф65 Ф77 Ф87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6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Чэрвень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Июнь :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254, [1] с. УДК 821(100)-93-343.4 ББК 84(0)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7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Ліпень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Июль :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252, [1] с. УДК 821(100)-93-343.4 ББК 84(0)  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8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Жнівень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Август :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254, [1] с. УДК 821(100)-93-343.4 ББК 84(0) 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9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Верасень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Сентябрь :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сучасная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графіка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260, [1] с. УДК 821(100)-93-343.4 ББК 84(0)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10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Кастрычнік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Октябрь :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260 с. УДК 821(100)-93-343.4 ББК 84(0)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] : Кн. 12 : 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lastRenderedPageBreak/>
              <w:t>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Снежань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= Декабрь : [для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254 с. УДК 821(100)-93-343.4 ББК 84(0)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lastRenderedPageBreak/>
              <w:t xml:space="preserve">Ф02 Ф54 </w:t>
            </w:r>
            <w:r w:rsidRPr="004E7F46">
              <w:rPr>
                <w:rFonts w:cs="Times New Roman"/>
                <w:sz w:val="28"/>
                <w:szCs w:val="28"/>
              </w:rPr>
              <w:lastRenderedPageBreak/>
              <w:t>Ф65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 xml:space="preserve">Жук,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Лаві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зайца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!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Алесь Жук ; [мастак С.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Стахоўская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77, [1] с. УДК 821.161.3-93-32 ББК 84(4Беи)6-4 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Ф14 Ф15 Ф16 Ф19 Ф25 Ф54 Ф77 Ф87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Караткевіч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У. С.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Збор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твораў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у 25 т.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Уладзімір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Караткевіч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рэдкалегія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: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Бельскі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[і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інш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.]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кіраўнік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выдання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 Верабей ;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Беларускі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дзяржаўны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ўніверсітэт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Філалагічны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факультэт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 Т. 19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2012—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Лісты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606, [1] с., [4] с.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іл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. УДК 821.161.3.09(092) УДК 76.077(476)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Караткевіч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(084)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Ф03 Ф12 Ф25 Ф29 Ф36 Ф45 Ф77 Ф89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Карлюкевіч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Бацькі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заўсёды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добрыя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Алесь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Карлюкевіч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[мастак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Карповіч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53, [3] с. ББК 84(4Беи)6-4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Ф04 Ф07 Ф14 Ф25 Ф29 Ф36 Ф54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Конеў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Я. Ф.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Прыгоды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дамавічкоў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Ягор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Конеў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[мастак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Чарняўская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44, [2] с. ББК 84(4Беи)6-45  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Ф03 Ф12 Ф36 Ф50 Ф54 Ф65 Ф69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9276F5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 w:rsidRPr="00EE17AB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Мележ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І. П.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Людзі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балоце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раман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з "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Палескай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хронікі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"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Іван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Мележ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373, [2]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с.</w:t>
            </w:r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Напісанае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застаецца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821.161.3-31 ББК 84(4Беи)-44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Ф03 Ф12 Ф50 Ф65 Ф89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Пазнякоў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М.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Радзіма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наша —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Беларусь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вершы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Міхась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Пазнякоў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101, [1] с. УДК 821.161.3-93-1 ББК 84(4Беи)6-5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Ф03 Ф12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Пальчэўскі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Рэкс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Казбек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Алесь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Пальчэўскі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А.Спрынчан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мастак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Дзятко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38 с.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(Я люблю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чытаць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84(4Беи)6-44 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Ф03 Ф04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Разанаў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А.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Маланка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жне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гром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малоціць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вершаказы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Алесь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Разанаў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[мастак К.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Дасько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157, [1] с.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Рублеўская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Л. І.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Авантуры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Вырвіча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Лёдніка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Чорнай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Меланхоліі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раман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прыгодніцкі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фантасмагарычны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Людміла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Рублеўская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382, [1] с.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Святло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мінуўшчыны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</w:t>
            </w:r>
            <w:r w:rsidRPr="004E7F46">
              <w:rPr>
                <w:rFonts w:cs="Times New Roman"/>
                <w:sz w:val="28"/>
                <w:szCs w:val="28"/>
              </w:rPr>
              <w:lastRenderedPageBreak/>
              <w:t>821.161.3-31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lastRenderedPageBreak/>
              <w:t xml:space="preserve">Ф01 Ф03 Ф12 Ф29 Ф36 Ф50 </w:t>
            </w:r>
            <w:r w:rsidRPr="004E7F46">
              <w:rPr>
                <w:rFonts w:cs="Times New Roman"/>
                <w:sz w:val="28"/>
                <w:szCs w:val="28"/>
              </w:rPr>
              <w:lastRenderedPageBreak/>
              <w:t>Ф77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57.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Салодкія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яблыкі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аповесці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укладальніца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А.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Спрынчан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451, [3] с.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Бібліятэка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выбраных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твораў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ББК 84(4Беи)6-4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Ф25 Ф32 Ф77 До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Сыс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А. Ц. </w:t>
            </w:r>
            <w:proofErr w:type="gramStart"/>
            <w:r w:rsidRPr="004E7F46">
              <w:rPr>
                <w:rFonts w:cs="Times New Roman"/>
                <w:sz w:val="28"/>
                <w:szCs w:val="28"/>
              </w:rPr>
              <w:t>Званы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вершы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Анатоль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Сыс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укладальнік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В.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Шніп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125, [1] с. ББК 84(4Беи)6-5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Ф04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Ткачоў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В.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Мішэнь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аповесці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п'еса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Васіль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Ткачоў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285, [2] с. ББК 84(4Беи)-44 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Ф01 Ф03 Ф77 Ф87 Аб</w:t>
            </w:r>
          </w:p>
        </w:tc>
      </w:tr>
      <w:tr w:rsidR="009276F5" w:rsidRPr="00EE17AB" w:rsidTr="00BF32CA">
        <w:tc>
          <w:tcPr>
            <w:tcW w:w="851" w:type="dxa"/>
          </w:tcPr>
          <w:p w:rsidR="009276F5" w:rsidRPr="00EE17AB" w:rsidRDefault="00374880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8505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E7F46">
              <w:rPr>
                <w:rFonts w:cs="Times New Roman"/>
                <w:sz w:val="28"/>
                <w:szCs w:val="28"/>
              </w:rPr>
              <w:t>Хадасевіч-Лісавая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, К. С.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Палёт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Вухуцію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тэлепорт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Кацярына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Хадасевіч-Лісавая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; [мастак В. П.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Лапіна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7F46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="00233AE8">
              <w:rPr>
                <w:rFonts w:cs="Times New Roman"/>
                <w:sz w:val="28"/>
                <w:szCs w:val="28"/>
              </w:rPr>
              <w:t xml:space="preserve"> 38,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4E7F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кніжнай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E7F46">
              <w:rPr>
                <w:rFonts w:cs="Times New Roman"/>
                <w:sz w:val="28"/>
                <w:szCs w:val="28"/>
              </w:rPr>
              <w:t>феі</w:t>
            </w:r>
            <w:proofErr w:type="spellEnd"/>
            <w:r w:rsidRPr="004E7F46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4E7F46">
              <w:rPr>
                <w:rFonts w:cs="Times New Roman"/>
                <w:sz w:val="28"/>
                <w:szCs w:val="28"/>
              </w:rPr>
              <w:t xml:space="preserve"> УДК 821.161.3-93-343.4 ББК 84(4Беи)6-4(Д)</w:t>
            </w:r>
          </w:p>
        </w:tc>
        <w:tc>
          <w:tcPr>
            <w:tcW w:w="1701" w:type="dxa"/>
          </w:tcPr>
          <w:p w:rsidR="009276F5" w:rsidRPr="004E7F46" w:rsidRDefault="009276F5" w:rsidP="009276F5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4E7F46">
              <w:rPr>
                <w:rFonts w:cs="Times New Roman"/>
                <w:sz w:val="28"/>
                <w:szCs w:val="28"/>
              </w:rPr>
              <w:t>Ф02 Ф03 Ф04 Ф07 Ф11 Ф13 Ф14 Ф16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Абгарян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Н. Ю. Люди нашего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двора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[рассказы]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Наринэ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Абгарян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285, [1]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(Одобрено РУНЕТОМ. Подарочное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Ф89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Абдуллаев, Ч. А. Линия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аллигатора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Чингиз Абдуллаев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316,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(Абдуллаев. Мастер криминальных тайн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Аксаков, С. Т. Аленький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цветочек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сказка ключницы Пелагеи / С. Аксаков ; художник И. Цыганков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46,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(Библиотечка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6-442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Ф29 Ф32 Ф45 Ф50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Аксенов, В. П. Малая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Пречистая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[сборник рассказов] / Василий Аксенов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Культ-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информ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-пресс,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380, [2]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Ф87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Акунин, Б. Коронация, или последний из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романов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Акунин ; иллюстрации Игоря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Сакурова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Захаров,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(Новый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детективъ</w:t>
            </w:r>
            <w:proofErr w:type="spell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Ф29 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Акунин, Б. Ореховый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Будда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Акунин ; [иллюстрации И.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Сакурова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(История Российского государства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Акунин, Б. Ореховый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Будда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Акунин ; [иллюстрации И.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Сакурова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(История Российского государства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 Ф29 Ф87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Алекс, Д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Отражение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Алекс Д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Москва : АСТ : Жанровая литература,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445,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(Прочитай меня.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Откровенный бестселлер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>Ф01 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Александрова, Н. Н. Четки Изабеллы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Кастильской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Наталья Александрова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318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(Артефакт &amp; Детектив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Алексеева, О. Когда желтый карлик выходит на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охоту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Оксана Алексеева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(Романтика с веселой приправой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Аполлинер, Г. Конец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Вавилона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Гийом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Аполлинер ; [перевод с французского, предисловие, комментарии Михаила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Яснова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ЛИМБУС ПРЕСС,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223 c. ББК 84(4Фра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Ф36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Арефьева, О. В. Смерть и приключения Ефросиньи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Прекрасной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[фантастический роман] / Ольга Арефьева ; [иллюстрации Я.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Клинк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Livebook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2013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340, [10]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Астафьев, В. П. Конь с розовой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гривой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рассказы / В. Астафьев ; художник П.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Гавин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94, [2] с., [2] л.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. ил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Ф25 Ф29 Ф54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Бажов, П. П. Серебряное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копытце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сказы / П. Бажов ; художник Б. Игнатьев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61,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(Библиотечка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-45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Ф42 Ф45 Ф48 Ф50 Ф54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Барбери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М. Элегантность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ежика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Мюриель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Барбери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французского Н.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Мавлевич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М. Кожевниковой]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 : Азбука-Аттикус,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348,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(Азбука-бестселлер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84(4Фра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Барсукова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Л. Любовь и выборы / Лана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318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Ф89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А. Л. Было у бабушки сорок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внучат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[стихи / Агния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рисунки В.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Махаон : Азбука-Аттикус,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77, [2]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Баум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Л. Ф. Железный дровосек страны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Оз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среднего школьного возраста] / Л. Ф.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Баум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Н. Беляковой ; художник И. Цыганков]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2015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109, [2]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57192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Ф03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Бачинская, И. Ю. Женщина в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голубом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Инна Бачинская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(Детектив сильных страстей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Ф25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Бекетт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С. Зов из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могилы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Саймон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Бекетт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Л. Г. Мордуховича]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383 с.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ББК 84(4Вел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Ф01 Ф03 Ф12 Ф77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Бекетт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С. Мертвые не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лгут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Саймон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Бекетт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А. А. Соколова]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445,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(Эксклюзив: лучшие детективы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84(4Вел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Ф32 Ф40 Ф45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Бенавент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Э. На месте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Валерии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Элизабет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Бенавент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испанского Е. Антроповой]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445, [1] c. ББК 84(4Исп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Беренсевич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П. Деньги, денежки,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деньжищи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[повесть] / Павел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Беренсевич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польского Надежды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Кохнович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иллюстрации К. Колодзей]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Москва : Речь,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189, [2] с. ББК 84(4Пол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Ф25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Богомолов, В. О. Момент истины. В августе сорок четвертого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...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[роман, повести, рассказы, миниатюры] / Владимир Богомолов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 : Азбука-Аттикус,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636,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(Русская литература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Ф12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Бойн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Д.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Абсолютист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роман / Джон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Бойн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Т. Романовой]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Фантом Пресс,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382, [1] с. ББК 84(4Ирл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БО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Боман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А. К.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Агата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роман / Анне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Катрине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Боман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перевод с датского А. Ливановой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187, [1] c. ББК 84(4Дан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Ф45 Ф50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Бочарова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Т. А. Старшая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подруга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Татьяна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(Детектив сильных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страстеи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̆. Романы Т.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Бочаровои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̆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Ф12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Брэдбери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Р. 451° по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Фаренгейту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Рэй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Брэдбери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В. Бабенко]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252,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(Хорошие книги в школе и дома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(Классика в школе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Ф25 Ф29 Ф32 Ф77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Булгаков, М. А. Мастер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Маргарита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Михаил Булгаков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Издательство "Э", 2017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471,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классической литературы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(Мастер и Маргарита. Я там был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Ф12 Ф14 Ф15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Булычев, К. Алиса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дракон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[фантастическая повесть / Кир Булычев ;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худож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.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Шахгелдян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[Москва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]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[2017]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Булычев, К. Королева пиратов на Планете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сказок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[приключенческая  повесть / Кир Булычев ; художник 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Шахгелдян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62, [1]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Ф12 Ф77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Булычев, К. Сто лет тому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вперед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фантастическая повесть / Кир Булычев ; художник Т.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Плетнёва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254,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Ф29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Быков, Д. Л.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Дембель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[стихи] / Дмитрий Быков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 : Азбука-Аттикус,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412,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(Азбука-поэзия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БО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Васильев, Б. Л. Были и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небыли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Львович Васильев : [Кн. 1]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[2019] Господа волонтеры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[2019]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574, [1]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Ф14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Васильев, Б. Л. Господа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офицеры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Васильев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 : Азбука-Аттикус,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924,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(Русская литература. Большие книги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Ф89 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Велтистов, Е. С. Приключения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Электроника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сказочная повесть / Е. Велтистов ; художник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Симанчук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142, [1] с, [2] л.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. ил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 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Ф50 Ф65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Веркин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Э. Н. Звездолет с перебитым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крылом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старшего школьного возраста] / Эдуард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348, [2]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Ф04 Ф07 Ф11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Веркин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Э. Н. Хроника Страны Мечты. Пчелиный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волк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старшего школьного возраста] / Эдуард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2018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509,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Фэнтези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Эдуарда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Веркина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. Хроника Страны Мечты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Ф12 Ф29 Ф79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Е. Н. Операция "Медный кувшин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"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 / Екатерина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285,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(Сыскное бюро "Квартет"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(Серия Детский детектив Екатерина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: "Сыскное бюро "Квартет""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374880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F32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Е. Н. Секрет подозрительного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профессора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 / Екатерина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284,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(Детский детектив Екатерины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: "Даша и Ко"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(Даша и К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  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Ф12 Ф87 Ф89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Внеклассное чтение. 1 класс / [художники: И. Цыганков, В. Дугин]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Ф50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Внеклассное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чтение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2 класс / [художники И. Цыганков, В. Дугин]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61, [3]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Ф12 Ф50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Внеклассное чтение. 3 - 4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классы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 младшего школьного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возраста / текст М. Ю. Агафонова ; художники: И. Цыганков, В. Дугин, П.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Гавин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63,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Ф03 Ф12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Ф50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Войнич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Э. Л.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Овод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роман / Этель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Лилиана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Войнич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Наталии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Волжиной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 : Азбука-Аттикус,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348,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(Азбука-классика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84(4Вел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Ф12 Ф45 Ф69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Володарская, О. Обет без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молчания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Ольга Володарская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(Никаких запретных тем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Ф36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Воронин, Д. А. Колея к ржавому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солнцу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Денис Воронин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605, [1]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(Криминальная проза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Ворса, С. Д.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Рыба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рассказы / София Ворса ; художник Маргарита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Тиханович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[вступительная статья А. Бельского]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Белорусская Энциклопедия,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102, [1] с. УДК 821.161.1(476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-93-32 УДК 821.161.1(476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-057.874-32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Ф04 Ф07 Ф13 Ф25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Вулицер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М. Женские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убеждения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Мег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Вулицер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перевод:Александры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Глебовской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Livebook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[2021]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587, [4] с.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Гайдар, А. П.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Бумбараш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повесть / Аркадий Гайдар ; художник В. Дугин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[2016]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(Библиотечка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   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Ф77 Ф87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Гайдар, А. П. Тимур и его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команда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[повесть / Аркадий Гайдар ; [художник Б. Игнатьев]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Искатель,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78, [1] с., [5] л.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. ил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 xml:space="preserve">)6-4 </w:t>
            </w:r>
            <w:r w:rsidRPr="00757192">
              <w:rPr>
                <w:rFonts w:cs="Times New Roman"/>
                <w:sz w:val="28"/>
                <w:szCs w:val="28"/>
              </w:rPr>
              <w:t>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Ф19 Ф42 Ф45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F32CA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Гоголь, Н. В. Мертвые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души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[поэма] / Николай Гоголь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Санкт-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Азбука,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351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(Мировая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1-5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Ф15 Ф45 Ф69 Ф79 Ф87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Гоголь, Н. В. Повесть о том, как поссорился Иван Иванович с Иваном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Никифоровичем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повести / Н. Гоголь ; художник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Симанчук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Искательпресс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[2016]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110,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84(2Рoс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5-4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Гончарова, Г. Д. Маруся. Столичные игры / Галина Гончарова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412, [2]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(Колдовские миры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Ф87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Горская, Е. Пока ложь не разлучит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нас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Евгения Горская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317,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(Татьяна Устинова рекомендует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Ф54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Грин, А. С. Алые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паруса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[феерия / Александр Грин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476,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(Русская классика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(Всемирная литература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Гюго, В.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Гаврош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[для младшего школьного возраста] / В. Гюго ; [перевод О. Поповой и А. Энгельгардт в обработке  Н.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Добрыничевой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 ; художник В. Дугин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60,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(Библиотечка школьника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84(4Фра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     (Д</w:t>
            </w:r>
            <w:r w:rsidR="007A270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Ф12 Ф29 Ф32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Деревянко, М. А. Котенок Пых и щенок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Прыг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новогодние сказки / Михаил Деревянко ; [художник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Луковская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46, [1] с.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6-45 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Ф29 Ф32 Ф36 Ф40 Ф42 Ф45 Ф50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757192">
              <w:rPr>
                <w:rFonts w:cs="Times New Roman"/>
                <w:sz w:val="28"/>
                <w:szCs w:val="28"/>
              </w:rPr>
              <w:t>Детство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повести, рассказы / составитель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Спринчан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492,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(Школьная библиотека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821.161.1-93-31 УДК 821.161.1-93-32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 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Ф12 Ф54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Добронравов, Н. Н. Светит незнакомая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звезда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песни и стихи / Николай Добронравов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(Стихи о любви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Дранько-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Майсюк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Л. В.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Скарб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вершы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Леанід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Дранько-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Майсюк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142, [1] с.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Ф36 Ф77 Ф89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Жданов, Л. Г. Последний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фаворит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Лев Жданов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350,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проекта Бориса Акунина "История Российского государства"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Ф04 БО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Карнаухова, И. А. В царстве священного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Байкала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сказка-быль / Ирина Карнаухова ; [художник Алесь Зенович]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51, [3] с. ББК 84(4Беи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6-45    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Ф42 Ф45 Ф50 Ф60 Ф65 Ф77 Ф87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Кинг, С. Буря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столетия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[киносценарий] / Стивен Кинг ; [перевод с английского В. А. Вебера]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381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(Король на все времена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Ф32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Котляров, И. Г.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Месяцеслов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книга православной поэзии / Изяслав Котляров ; [предисловие: А. А. Коваленя ; перевод на белорусский С. Шах]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навука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445, [2] с. УДК 821.161.1(476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-1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Крестовский, В. В. Петербургские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трущобы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Всеволод Крестовский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[2019] Т. 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[2019]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731, [2] с.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 xml:space="preserve">Ф01 Ф29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Ф36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Луганцева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Т. И. Как не слететь с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катушек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Татьяна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318,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(Иронический детектив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Лясковский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В. Л. День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рождения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веселая книжка малышам и малышкам / Виктор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Лясковский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[художник С.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Стаховская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2021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134, [1] с.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Ф03 Ф12 Ф55 Ф65 Ф69 Ф70 Ф77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Малышева, А. В. Зачем тебе алиби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...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Анна Малышева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477,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(Задержи дыхание. Проза Анны Малышевой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Ф16 Ф54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Милошевский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З.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Переплетения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Зигмунт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Милошевский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перевод с польского Анатолия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Нехая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411,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(Звезды детектива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84(4Пол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Ф25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Милушкин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С.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Майнеры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Сергей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Милушкин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541, [1]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(Мастера криминальной прозы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Аб БО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Мильтон, Д. Рай: Потерянный рай. Возвращенный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рай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[сборник] / Джон Мильтон ; [перевод с английского Н.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Холодковского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О.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Чюминой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446,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(Зарубежная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84(4Вел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Ф50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Михалкова, Е. И. Прежде чем иволга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пропоет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Елена Михалкова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414,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(Новый настоящий детектив Елены Михалковой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Ф89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Никольская, О. В.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Светик:Путешествие</w:t>
            </w:r>
            <w:proofErr w:type="spellEnd"/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в Сети : современная повесть-сказка / Ольга Никольская ; [художник Янина Ващенко]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157, [1] с. УДК 821.161.1(476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-93-343.4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Ф03 Ф77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Пастернак, Б. Л. Доктор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Живаго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Борис Пастернак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539, [2] c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(Лучшая мировая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Ф87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B1598F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Платонов, А. П. Котлован; В прекрасном и яростном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мире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[сборник] / Андрей Платонов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414,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(Русская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1-44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Ф89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По, Э. А. Золотой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жук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[сборник / Эдгар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Аллан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По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(Зарубежная классика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(Лучшая мировая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Ф54 Ф65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Полевой, Б. Н. Повесть о настоящем человеке / Борис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Полевой ;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[предисловие Н.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Земцова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2019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(Бессмертный полк. 75 лет Победы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(75 лет Великой Победы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Ф03 Ф12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Поликанина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В. П. Всех сильнее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доброта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книга стихов для детей / Валентина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Поликанина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[художник Е.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Карпович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97, [2] с.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    (Д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Ф45 Ф50 Ф77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Полярный, А. Снежная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сказка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Александр Полярный ; [иллюстрации Н.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Олтаржевской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Э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Эллер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155, [1] с.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Ф07 Ф19 Ф42 Ф48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Пудова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А. А. Женщины ближнего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круга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Анна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[2019]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287,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(Любовь на все времена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Ф11 Ф13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Ремарк, Э. М. Возлюби ближнего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своего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Эрих Мария Ремарк ; [перевод с немецкого И.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Шрайбера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[2019]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478,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(Эксклюзивная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84(4Гем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Ф29 Ф54 Ф65 Ф70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proofErr w:type="spellStart"/>
            <w:r w:rsidRPr="00757192">
              <w:rPr>
                <w:rFonts w:cs="Times New Roman"/>
                <w:sz w:val="28"/>
                <w:szCs w:val="28"/>
              </w:rPr>
              <w:t>Свечникова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Е. В. Волшебная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книга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[сказка / Елена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Свечникова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[рисунки автора]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62, [1] с. </w:t>
            </w:r>
            <w:bookmarkEnd w:id="0"/>
            <w:r w:rsidRPr="00757192">
              <w:rPr>
                <w:rFonts w:cs="Times New Roman"/>
                <w:sz w:val="28"/>
                <w:szCs w:val="28"/>
              </w:rPr>
              <w:t>УДК 821.161.1(476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-93-343.4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6-45   (Д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Ф02 Ф45 Ф48 Ф55 Ф60 Ф62 Ф70 Ф77 Ф79 До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Серпова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В. В. Загадка старинных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ключей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[повесть] / Вера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Серпова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Астрель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2003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188,[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>3]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(Любимые книги девочек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Ф50 Ф54 Ф55 Ф60 Ф65 Ф70 Ф79 Ф02 Ф77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D687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Соболева, Л. П. Три грации на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обочине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Лариса Соболева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 : Жанровая литература,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381, [2]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(Она всегда с тобой. Детективы Ларисы Соболевой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Ф60 Ф79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Спаркс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Н. Ночи в </w:t>
            </w:r>
            <w:proofErr w:type="spellStart"/>
            <w:proofErr w:type="gramStart"/>
            <w:r w:rsidRPr="00757192">
              <w:rPr>
                <w:rFonts w:cs="Times New Roman"/>
                <w:sz w:val="28"/>
                <w:szCs w:val="28"/>
              </w:rPr>
              <w:t>Роданте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Николас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Спаркс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А.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Ахмеровой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222,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Спаркс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: чудо любви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Ф45 Ф83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Стейнбек, Д. Э. К востоку от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Эдема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Джон Стейнбек ; [перевод с английского Л.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Папилиной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, Г. Злобина]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766,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(Библиотека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клпссики</w:t>
            </w:r>
            <w:proofErr w:type="spell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УДК 821.111(73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-31 ББК 84(7Сое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Стил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Д. Встреча с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прошлым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Даниэла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Стил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В. А. Сухановой]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350, [1] </w:t>
            </w:r>
            <w:r w:rsidRPr="00757192">
              <w:rPr>
                <w:rFonts w:cs="Times New Roman"/>
                <w:sz w:val="28"/>
                <w:szCs w:val="28"/>
              </w:rPr>
              <w:lastRenderedPageBreak/>
              <w:t>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(Миры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Даниэлы</w:t>
            </w:r>
            <w:proofErr w:type="spell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lastRenderedPageBreak/>
              <w:t>Ф25 Ф32 Ф36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148.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Стил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Д. Выбирая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судьбу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Даниэла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Стил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Е. Ю. Елистратовой]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350,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(Миры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Даниэлы</w:t>
            </w:r>
            <w:proofErr w:type="spell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Ф04 Ф14 Ф50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С.Т.Р.О.К.И.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Строки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альманах / [составители: Т. М.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Войтешик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О. Л. Мироненко ; ответ. за выпуск Т. М. Лайша] ; ГУК "Барановичская районная централизованная библиотечная система" : Вып.2 : 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Полиграфкомбинат им. Я. Коласа, 2019— Помню. Живу.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Люблю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[сборник стихов]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164, [2] с. УДК [821.161.1(476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+821.161.3]-1 ББК 84(4Беи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Ф04 Ф11 Ф13 Ф15 Ф16 Ф19 Ф25 Ф29 Ф36 Ф40 Ф42 Ф48 Ф50 Ф54 Ф65 Ф69 Ф70 Ф77 Ф87 Ф89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Стругацкий, А. Н. Страна багровых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туч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[фантастический роман] / Аркадий и Борис Стругацкий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Издательство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350,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(Лучшие книги братьев Стругацких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84(2Рос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6-4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Ф62 Ф69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57192">
              <w:rPr>
                <w:rFonts w:cs="Times New Roman"/>
                <w:sz w:val="28"/>
                <w:szCs w:val="28"/>
              </w:rPr>
              <w:t>Тевис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, У. Ход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королевы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Уолтер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Тевис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; [перевод с английского языка Ольги Павловской]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Жанровая литература : АСТ, 2020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351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(Шорт-лист. Новые звезды</w:t>
            </w:r>
            <w:r>
              <w:rPr>
                <w:rFonts w:cs="Times New Roman"/>
                <w:sz w:val="28"/>
                <w:szCs w:val="28"/>
              </w:rPr>
              <w:t>).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(Бестселлер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New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York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Times</w:t>
            </w:r>
            <w:proofErr w:type="spell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84(7Сое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57192">
              <w:rPr>
                <w:rFonts w:cs="Times New Roman"/>
                <w:sz w:val="28"/>
                <w:szCs w:val="28"/>
              </w:rPr>
              <w:t>-44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Ф01 Ф77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Хаксли, О.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Остров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[роман] /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Олдос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Хаксли ; [перевод с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английского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 xml:space="preserve"> И. </w:t>
            </w:r>
            <w:proofErr w:type="spellStart"/>
            <w:r w:rsidRPr="00757192">
              <w:rPr>
                <w:rFonts w:cs="Times New Roman"/>
                <w:sz w:val="28"/>
                <w:szCs w:val="28"/>
              </w:rPr>
              <w:t>Моничева</w:t>
            </w:r>
            <w:proofErr w:type="spellEnd"/>
            <w:r w:rsidRPr="00757192">
              <w:rPr>
                <w:rFonts w:cs="Times New Roman"/>
                <w:sz w:val="28"/>
                <w:szCs w:val="28"/>
              </w:rPr>
              <w:t>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351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(Зарубежная классика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84(4Вел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Ф03 Ф07 Аб</w:t>
            </w:r>
          </w:p>
        </w:tc>
      </w:tr>
      <w:tr w:rsidR="00374880" w:rsidRPr="00EE17AB" w:rsidTr="00BF32CA">
        <w:tc>
          <w:tcPr>
            <w:tcW w:w="851" w:type="dxa"/>
          </w:tcPr>
          <w:p w:rsidR="00374880" w:rsidRPr="00EE17AB" w:rsidRDefault="001F1D88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153.</w:t>
            </w:r>
          </w:p>
        </w:tc>
        <w:tc>
          <w:tcPr>
            <w:tcW w:w="8505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 xml:space="preserve">Шекспир, У. Её глаза на звёзды не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похожи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сонеты, лирические фрагменты из пьес в лучших поэтических / Уильям Шекспир ; перевод [сонетов] С. Маршака ; [переводы лирических фрагментов: С. Маршак и др.]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757192">
              <w:rPr>
                <w:rFonts w:cs="Times New Roman"/>
                <w:sz w:val="28"/>
                <w:szCs w:val="28"/>
              </w:rPr>
              <w:t xml:space="preserve"> АСТ, [2020]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254, [1] с</w:t>
            </w:r>
            <w:r>
              <w:rPr>
                <w:rFonts w:cs="Times New Roman"/>
                <w:sz w:val="28"/>
                <w:szCs w:val="28"/>
              </w:rPr>
              <w:t>. —</w:t>
            </w:r>
            <w:r w:rsidRPr="00757192">
              <w:rPr>
                <w:rFonts w:cs="Times New Roman"/>
                <w:sz w:val="28"/>
                <w:szCs w:val="28"/>
              </w:rPr>
              <w:t xml:space="preserve"> (Стихи о </w:t>
            </w:r>
            <w:proofErr w:type="gramStart"/>
            <w:r w:rsidRPr="00757192">
              <w:rPr>
                <w:rFonts w:cs="Times New Roman"/>
                <w:sz w:val="28"/>
                <w:szCs w:val="28"/>
              </w:rPr>
              <w:t>любви....</w:t>
            </w:r>
            <w:proofErr w:type="gramEnd"/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 xml:space="preserve"> ББК 84(4Вел</w:t>
            </w:r>
            <w:r>
              <w:rPr>
                <w:rFonts w:cs="Times New Roman"/>
                <w:sz w:val="28"/>
                <w:szCs w:val="28"/>
              </w:rPr>
              <w:t>).</w:t>
            </w:r>
            <w:r w:rsidRPr="00757192">
              <w:rPr>
                <w:rFonts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374880" w:rsidRPr="00757192" w:rsidRDefault="00374880" w:rsidP="00374880">
            <w:pPr>
              <w:pStyle w:val="11"/>
              <w:jc w:val="both"/>
              <w:rPr>
                <w:rFonts w:cs="Times New Roman"/>
                <w:sz w:val="28"/>
                <w:szCs w:val="28"/>
              </w:rPr>
            </w:pPr>
            <w:r w:rsidRPr="00757192">
              <w:rPr>
                <w:rFonts w:cs="Times New Roman"/>
                <w:sz w:val="28"/>
                <w:szCs w:val="28"/>
              </w:rPr>
              <w:t>Ф29 Ф77 Ф87 Ф89 Аб</w:t>
            </w:r>
          </w:p>
        </w:tc>
      </w:tr>
    </w:tbl>
    <w:p w:rsidR="0088412B" w:rsidRPr="002B455E" w:rsidRDefault="0088412B" w:rsidP="004D04A7">
      <w:pPr>
        <w:jc w:val="both"/>
        <w:rPr>
          <w:sz w:val="28"/>
          <w:szCs w:val="28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181DB0" w:rsidRPr="00325DF0" w:rsidRDefault="00181DB0" w:rsidP="00325DF0">
      <w:pPr>
        <w:jc w:val="center"/>
        <w:rPr>
          <w:b/>
          <w:sz w:val="24"/>
          <w:szCs w:val="24"/>
        </w:rPr>
      </w:pPr>
      <w:r w:rsidRPr="00325DF0">
        <w:rPr>
          <w:b/>
          <w:sz w:val="24"/>
          <w:szCs w:val="24"/>
        </w:rPr>
        <w:t>БЮЛЕТЭНЬ НОВЫХ ПАСТУПЛЕННЯУ</w:t>
      </w:r>
    </w:p>
    <w:p w:rsidR="00181DB0" w:rsidRPr="00325DF0" w:rsidRDefault="00181DB0" w:rsidP="00325DF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325DF0">
        <w:rPr>
          <w:rFonts w:ascii="Times New Roman" w:hAnsi="Times New Roman" w:cs="Times New Roman"/>
          <w:i/>
          <w:sz w:val="24"/>
          <w:szCs w:val="24"/>
        </w:rPr>
        <w:t>(</w:t>
      </w:r>
      <w:r w:rsidR="00792C65" w:rsidRPr="00325DF0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Бібліяграфічная інфармацыя</w:t>
      </w:r>
      <w:r w:rsidR="00325DF0">
        <w:rPr>
          <w:rFonts w:ascii="Times New Roman" w:hAnsi="Times New Roman" w:cs="Times New Roman"/>
          <w:i/>
          <w:sz w:val="24"/>
          <w:szCs w:val="24"/>
        </w:rPr>
        <w:t>)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="0010311F">
        <w:rPr>
          <w:rFonts w:ascii="Times New Roman" w:hAnsi="Times New Roman" w:cs="Times New Roman"/>
          <w:i/>
          <w:sz w:val="24"/>
          <w:szCs w:val="24"/>
          <w:lang w:val="be-BY"/>
        </w:rPr>
        <w:t>20</w:t>
      </w:r>
      <w:r w:rsidR="0010311F" w:rsidRPr="00C844A1">
        <w:rPr>
          <w:rFonts w:ascii="Times New Roman" w:hAnsi="Times New Roman" w:cs="Times New Roman"/>
          <w:i/>
          <w:sz w:val="24"/>
          <w:szCs w:val="24"/>
        </w:rPr>
        <w:t>2</w:t>
      </w:r>
      <w:r w:rsidR="003B34B7" w:rsidRPr="00374880">
        <w:rPr>
          <w:rFonts w:ascii="Times New Roman" w:hAnsi="Times New Roman" w:cs="Times New Roman"/>
          <w:i/>
          <w:sz w:val="24"/>
          <w:szCs w:val="24"/>
        </w:rPr>
        <w:t>1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="00792C65" w:rsidRPr="00325DF0">
        <w:rPr>
          <w:rFonts w:ascii="Times New Roman" w:hAnsi="Times New Roman" w:cs="Times New Roman"/>
          <w:i/>
          <w:sz w:val="24"/>
          <w:szCs w:val="24"/>
          <w:lang w:val="be-BY"/>
        </w:rPr>
        <w:t>Студзень</w:t>
      </w:r>
    </w:p>
    <w:sectPr w:rsidR="00181DB0" w:rsidRPr="00325DF0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5E85"/>
    <w:multiLevelType w:val="hybridMultilevel"/>
    <w:tmpl w:val="B68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220A7"/>
    <w:rsid w:val="000B355B"/>
    <w:rsid w:val="000E133A"/>
    <w:rsid w:val="0010311F"/>
    <w:rsid w:val="00146A6B"/>
    <w:rsid w:val="001614B6"/>
    <w:rsid w:val="00181DB0"/>
    <w:rsid w:val="001D4324"/>
    <w:rsid w:val="001D667E"/>
    <w:rsid w:val="001D6878"/>
    <w:rsid w:val="001F1747"/>
    <w:rsid w:val="001F1D88"/>
    <w:rsid w:val="002009E3"/>
    <w:rsid w:val="00204ACD"/>
    <w:rsid w:val="00223E94"/>
    <w:rsid w:val="00233AE8"/>
    <w:rsid w:val="00275E95"/>
    <w:rsid w:val="002860E5"/>
    <w:rsid w:val="00292B90"/>
    <w:rsid w:val="002B455E"/>
    <w:rsid w:val="002C17CB"/>
    <w:rsid w:val="002F1E75"/>
    <w:rsid w:val="00325DF0"/>
    <w:rsid w:val="00374880"/>
    <w:rsid w:val="00375E92"/>
    <w:rsid w:val="00393FC2"/>
    <w:rsid w:val="003B34B7"/>
    <w:rsid w:val="003C73F7"/>
    <w:rsid w:val="003C7B1D"/>
    <w:rsid w:val="003E28BA"/>
    <w:rsid w:val="003E2AD9"/>
    <w:rsid w:val="003E3E04"/>
    <w:rsid w:val="003F520A"/>
    <w:rsid w:val="00405C36"/>
    <w:rsid w:val="00416DA2"/>
    <w:rsid w:val="00422EB2"/>
    <w:rsid w:val="00445A31"/>
    <w:rsid w:val="00466BF8"/>
    <w:rsid w:val="004733CB"/>
    <w:rsid w:val="004B4147"/>
    <w:rsid w:val="004B452E"/>
    <w:rsid w:val="004C1DC2"/>
    <w:rsid w:val="004C3C4C"/>
    <w:rsid w:val="004D04A7"/>
    <w:rsid w:val="004E1AB6"/>
    <w:rsid w:val="004F4ED6"/>
    <w:rsid w:val="005514E3"/>
    <w:rsid w:val="005A0A4E"/>
    <w:rsid w:val="005B5FCC"/>
    <w:rsid w:val="005E6E3F"/>
    <w:rsid w:val="00606F1F"/>
    <w:rsid w:val="00614A1F"/>
    <w:rsid w:val="006219F7"/>
    <w:rsid w:val="0064287F"/>
    <w:rsid w:val="00660933"/>
    <w:rsid w:val="0067344C"/>
    <w:rsid w:val="00674BD6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50C5C"/>
    <w:rsid w:val="00775649"/>
    <w:rsid w:val="00792C65"/>
    <w:rsid w:val="007A2709"/>
    <w:rsid w:val="007B0BD3"/>
    <w:rsid w:val="007C62FB"/>
    <w:rsid w:val="007F1344"/>
    <w:rsid w:val="007F1C4B"/>
    <w:rsid w:val="00836CEA"/>
    <w:rsid w:val="008436D3"/>
    <w:rsid w:val="00874C24"/>
    <w:rsid w:val="00877EE1"/>
    <w:rsid w:val="0088412B"/>
    <w:rsid w:val="008868FC"/>
    <w:rsid w:val="008C6D27"/>
    <w:rsid w:val="008E46EE"/>
    <w:rsid w:val="00901425"/>
    <w:rsid w:val="009276F5"/>
    <w:rsid w:val="00932EA9"/>
    <w:rsid w:val="00934864"/>
    <w:rsid w:val="00950557"/>
    <w:rsid w:val="0098516C"/>
    <w:rsid w:val="0099108B"/>
    <w:rsid w:val="0099222C"/>
    <w:rsid w:val="00994D1B"/>
    <w:rsid w:val="00996A38"/>
    <w:rsid w:val="009A6E20"/>
    <w:rsid w:val="009B33DC"/>
    <w:rsid w:val="009C74EB"/>
    <w:rsid w:val="009D264E"/>
    <w:rsid w:val="009D7B1F"/>
    <w:rsid w:val="009E46B7"/>
    <w:rsid w:val="009E5C02"/>
    <w:rsid w:val="00A05643"/>
    <w:rsid w:val="00A11B8F"/>
    <w:rsid w:val="00A22D3B"/>
    <w:rsid w:val="00A363B0"/>
    <w:rsid w:val="00A60F0A"/>
    <w:rsid w:val="00A61234"/>
    <w:rsid w:val="00A67D75"/>
    <w:rsid w:val="00A757A7"/>
    <w:rsid w:val="00A91112"/>
    <w:rsid w:val="00AA0596"/>
    <w:rsid w:val="00AA2384"/>
    <w:rsid w:val="00B10B7F"/>
    <w:rsid w:val="00B1598F"/>
    <w:rsid w:val="00B562BF"/>
    <w:rsid w:val="00B568EE"/>
    <w:rsid w:val="00B60779"/>
    <w:rsid w:val="00B81633"/>
    <w:rsid w:val="00BB642E"/>
    <w:rsid w:val="00BE53A5"/>
    <w:rsid w:val="00BF32CA"/>
    <w:rsid w:val="00BF536C"/>
    <w:rsid w:val="00C5393A"/>
    <w:rsid w:val="00C7517E"/>
    <w:rsid w:val="00C844A1"/>
    <w:rsid w:val="00C9477A"/>
    <w:rsid w:val="00CC2753"/>
    <w:rsid w:val="00CD769E"/>
    <w:rsid w:val="00CE2770"/>
    <w:rsid w:val="00CE7907"/>
    <w:rsid w:val="00CF6091"/>
    <w:rsid w:val="00D2522F"/>
    <w:rsid w:val="00D54AE1"/>
    <w:rsid w:val="00D73D1A"/>
    <w:rsid w:val="00DA25A7"/>
    <w:rsid w:val="00DC146E"/>
    <w:rsid w:val="00DE7C12"/>
    <w:rsid w:val="00E04CDA"/>
    <w:rsid w:val="00E416E8"/>
    <w:rsid w:val="00E929B9"/>
    <w:rsid w:val="00EB1201"/>
    <w:rsid w:val="00ED793A"/>
    <w:rsid w:val="00EE17AB"/>
    <w:rsid w:val="00EF7F1D"/>
    <w:rsid w:val="00F018F9"/>
    <w:rsid w:val="00F25CDE"/>
    <w:rsid w:val="00F2711D"/>
    <w:rsid w:val="00F40E93"/>
    <w:rsid w:val="00F82C5C"/>
    <w:rsid w:val="00F83A5E"/>
    <w:rsid w:val="00FA24FB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4229112"/>
  <w15:docId w15:val="{1A610419-E9DF-4F52-8DAB-D922C0C6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5EC0-61F1-4894-8033-76CD0DA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18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2018-05-31T15:08:00Z</cp:lastPrinted>
  <dcterms:created xsi:type="dcterms:W3CDTF">2017-06-06T14:02:00Z</dcterms:created>
  <dcterms:modified xsi:type="dcterms:W3CDTF">2021-04-13T11:57:00Z</dcterms:modified>
</cp:coreProperties>
</file>