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8C" w:rsidRPr="00F0750D" w:rsidRDefault="00C5678C" w:rsidP="00C5678C">
      <w:pPr>
        <w:jc w:val="center"/>
        <w:rPr>
          <w:b/>
          <w:sz w:val="40"/>
          <w:szCs w:val="40"/>
          <w:u w:val="single"/>
        </w:rPr>
      </w:pPr>
      <w:r w:rsidRPr="00F0750D">
        <w:rPr>
          <w:b/>
          <w:sz w:val="40"/>
          <w:szCs w:val="40"/>
          <w:u w:val="single"/>
        </w:rPr>
        <w:t xml:space="preserve">АДМИНИСТРАТИВНАЯ ПРОЦЕДУРА № </w:t>
      </w:r>
      <w:r w:rsidR="00D53325">
        <w:rPr>
          <w:b/>
          <w:sz w:val="40"/>
          <w:szCs w:val="40"/>
          <w:u w:val="single"/>
        </w:rPr>
        <w:t>2.2</w:t>
      </w:r>
    </w:p>
    <w:p w:rsidR="00CF4AB0" w:rsidRPr="00936C10" w:rsidRDefault="00CF4AB0" w:rsidP="00CF4AB0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(осуществляется ГУК «Барановичская районная централизованная библиотечная система»)</w:t>
      </w:r>
    </w:p>
    <w:p w:rsidR="00C5678C" w:rsidRPr="00F0750D" w:rsidRDefault="00C5678C" w:rsidP="00C5678C">
      <w:pPr>
        <w:jc w:val="center"/>
        <w:rPr>
          <w:b/>
          <w:sz w:val="40"/>
          <w:szCs w:val="40"/>
        </w:rPr>
      </w:pPr>
      <w:r w:rsidRPr="00936C10">
        <w:rPr>
          <w:b/>
          <w:sz w:val="40"/>
          <w:szCs w:val="40"/>
          <w:u w:val="single"/>
        </w:rPr>
        <w:t xml:space="preserve">Выдача </w:t>
      </w:r>
      <w:r>
        <w:rPr>
          <w:b/>
          <w:sz w:val="40"/>
          <w:szCs w:val="40"/>
          <w:u w:val="single"/>
        </w:rPr>
        <w:t xml:space="preserve">справки о месте работы и занимаемой должности </w:t>
      </w:r>
      <w:r>
        <w:rPr>
          <w:b/>
          <w:sz w:val="40"/>
          <w:szCs w:val="40"/>
        </w:rPr>
        <w:t xml:space="preserve"> </w:t>
      </w:r>
    </w:p>
    <w:p w:rsidR="00C5678C" w:rsidRPr="00E0239A" w:rsidRDefault="00C5678C" w:rsidP="00C5678C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15275" w:type="dxa"/>
        <w:tblLook w:val="01E0" w:firstRow="1" w:lastRow="1" w:firstColumn="1" w:lastColumn="1" w:noHBand="0" w:noVBand="0"/>
      </w:tblPr>
      <w:tblGrid>
        <w:gridCol w:w="6487"/>
        <w:gridCol w:w="8788"/>
      </w:tblGrid>
      <w:tr w:rsidR="00C5678C" w:rsidTr="00FC5F12">
        <w:tc>
          <w:tcPr>
            <w:tcW w:w="15275" w:type="dxa"/>
            <w:gridSpan w:val="2"/>
          </w:tcPr>
          <w:p w:rsidR="00C5678C" w:rsidRPr="006B4AE2" w:rsidRDefault="00C5678C" w:rsidP="00C810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Pr="006B4AE2">
              <w:rPr>
                <w:sz w:val="30"/>
                <w:szCs w:val="30"/>
              </w:rPr>
              <w:t xml:space="preserve">Право на </w:t>
            </w:r>
            <w:r>
              <w:rPr>
                <w:sz w:val="30"/>
                <w:szCs w:val="30"/>
              </w:rPr>
              <w:t xml:space="preserve">выдачу </w:t>
            </w:r>
            <w:r w:rsidR="001409C0">
              <w:rPr>
                <w:sz w:val="30"/>
                <w:szCs w:val="30"/>
              </w:rPr>
              <w:t>справки</w:t>
            </w:r>
            <w:r>
              <w:rPr>
                <w:sz w:val="30"/>
                <w:szCs w:val="30"/>
              </w:rPr>
              <w:t xml:space="preserve"> имеют граждане Республики Беларусь, </w:t>
            </w:r>
            <w:r w:rsidRPr="006B4AE2">
              <w:rPr>
                <w:sz w:val="30"/>
                <w:szCs w:val="30"/>
              </w:rPr>
              <w:t>иност</w:t>
            </w:r>
            <w:r>
              <w:rPr>
                <w:sz w:val="30"/>
                <w:szCs w:val="30"/>
              </w:rPr>
              <w:t>р</w:t>
            </w:r>
            <w:r w:rsidRPr="006B4AE2">
              <w:rPr>
                <w:sz w:val="30"/>
                <w:szCs w:val="30"/>
              </w:rPr>
              <w:t>анны</w:t>
            </w:r>
            <w:r>
              <w:rPr>
                <w:sz w:val="30"/>
                <w:szCs w:val="30"/>
              </w:rPr>
              <w:t>е</w:t>
            </w:r>
            <w:r w:rsidRPr="006B4AE2">
              <w:rPr>
                <w:sz w:val="30"/>
                <w:szCs w:val="30"/>
              </w:rPr>
              <w:t xml:space="preserve"> граждан</w:t>
            </w:r>
            <w:r>
              <w:rPr>
                <w:sz w:val="30"/>
                <w:szCs w:val="30"/>
              </w:rPr>
              <w:t>е</w:t>
            </w:r>
            <w:r w:rsidRPr="006B4AE2">
              <w:rPr>
                <w:sz w:val="30"/>
                <w:szCs w:val="30"/>
              </w:rPr>
              <w:t xml:space="preserve"> и лиц</w:t>
            </w:r>
            <w:r>
              <w:rPr>
                <w:sz w:val="30"/>
                <w:szCs w:val="30"/>
              </w:rPr>
              <w:t>а</w:t>
            </w:r>
            <w:r w:rsidRPr="006B4AE2">
              <w:rPr>
                <w:sz w:val="30"/>
                <w:szCs w:val="30"/>
              </w:rPr>
              <w:t xml:space="preserve"> без гражданства</w:t>
            </w:r>
            <w:r>
              <w:rPr>
                <w:sz w:val="30"/>
                <w:szCs w:val="30"/>
              </w:rPr>
              <w:t>,</w:t>
            </w:r>
            <w:r w:rsidRPr="006B4AE2">
              <w:rPr>
                <w:sz w:val="30"/>
                <w:szCs w:val="30"/>
              </w:rPr>
              <w:t xml:space="preserve"> постоянно проживающи</w:t>
            </w:r>
            <w:r>
              <w:rPr>
                <w:sz w:val="30"/>
                <w:szCs w:val="30"/>
              </w:rPr>
              <w:t>е</w:t>
            </w:r>
            <w:r w:rsidRPr="006B4AE2">
              <w:rPr>
                <w:sz w:val="30"/>
                <w:szCs w:val="30"/>
              </w:rPr>
              <w:t xml:space="preserve"> в Республике Беларусь.</w:t>
            </w:r>
          </w:p>
          <w:p w:rsidR="00C5678C" w:rsidRPr="00D00632" w:rsidRDefault="00C5678C" w:rsidP="00C81085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</w:t>
            </w:r>
            <w:r>
              <w:rPr>
                <w:sz w:val="30"/>
                <w:szCs w:val="30"/>
              </w:rPr>
              <w:t xml:space="preserve"> Справка выдается п</w:t>
            </w:r>
            <w:r w:rsidRPr="00677D2C">
              <w:rPr>
                <w:sz w:val="30"/>
                <w:szCs w:val="30"/>
              </w:rPr>
              <w:t>о месту работы</w:t>
            </w:r>
            <w:r>
              <w:rPr>
                <w:sz w:val="30"/>
                <w:szCs w:val="30"/>
              </w:rPr>
              <w:t>:</w:t>
            </w:r>
          </w:p>
        </w:tc>
      </w:tr>
      <w:tr w:rsidR="00C5678C" w:rsidRPr="00BF7490" w:rsidTr="00FC5F12">
        <w:tc>
          <w:tcPr>
            <w:tcW w:w="6487" w:type="dxa"/>
          </w:tcPr>
          <w:p w:rsidR="00C5678C" w:rsidRDefault="00C5678C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8788" w:type="dxa"/>
          </w:tcPr>
          <w:p w:rsidR="00C5678C" w:rsidRPr="00B016B7" w:rsidRDefault="00C5678C" w:rsidP="00B016B7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</w:p>
          <w:p w:rsidR="00C5678C" w:rsidRPr="00B016B7" w:rsidRDefault="00C5678C" w:rsidP="00B016B7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B016B7">
              <w:rPr>
                <w:b/>
                <w:i/>
                <w:sz w:val="30"/>
                <w:szCs w:val="30"/>
              </w:rPr>
              <w:t>Не запрашиваются</w:t>
            </w:r>
          </w:p>
        </w:tc>
      </w:tr>
      <w:tr w:rsidR="00C5678C" w:rsidRPr="00BF7490" w:rsidTr="00FC5F12">
        <w:tc>
          <w:tcPr>
            <w:tcW w:w="6487" w:type="dxa"/>
          </w:tcPr>
          <w:p w:rsidR="00C5678C" w:rsidRDefault="00C5678C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Размер взимаемой платы</w:t>
            </w:r>
          </w:p>
        </w:tc>
        <w:tc>
          <w:tcPr>
            <w:tcW w:w="8788" w:type="dxa"/>
          </w:tcPr>
          <w:p w:rsidR="00C5678C" w:rsidRPr="00B016B7" w:rsidRDefault="00CF4AB0" w:rsidP="00B016B7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Б</w:t>
            </w:r>
            <w:r w:rsidR="00C5678C" w:rsidRPr="00B016B7">
              <w:rPr>
                <w:b/>
                <w:i/>
                <w:sz w:val="30"/>
                <w:szCs w:val="30"/>
              </w:rPr>
              <w:t>есплатно</w:t>
            </w:r>
          </w:p>
        </w:tc>
      </w:tr>
      <w:tr w:rsidR="00C5678C" w:rsidTr="00FC5F12">
        <w:tc>
          <w:tcPr>
            <w:tcW w:w="6487" w:type="dxa"/>
          </w:tcPr>
          <w:p w:rsidR="00C5678C" w:rsidRDefault="00C5678C" w:rsidP="00C810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Максимальный срок рассмотрения обращения</w:t>
            </w:r>
          </w:p>
          <w:p w:rsidR="00C5678C" w:rsidRDefault="00C5678C" w:rsidP="00C8108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C5678C" w:rsidRPr="00B016B7" w:rsidRDefault="00C5678C" w:rsidP="00B016B7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B016B7">
              <w:rPr>
                <w:b/>
                <w:i/>
                <w:sz w:val="30"/>
                <w:szCs w:val="30"/>
              </w:rPr>
              <w:t>Не позднее 5 дней со дня обращения</w:t>
            </w:r>
          </w:p>
        </w:tc>
      </w:tr>
      <w:tr w:rsidR="00C5678C" w:rsidTr="00FC5F12">
        <w:tc>
          <w:tcPr>
            <w:tcW w:w="6487" w:type="dxa"/>
          </w:tcPr>
          <w:p w:rsidR="00C5678C" w:rsidRDefault="00C5678C" w:rsidP="00C810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действия справки</w:t>
            </w:r>
          </w:p>
        </w:tc>
        <w:tc>
          <w:tcPr>
            <w:tcW w:w="8788" w:type="dxa"/>
          </w:tcPr>
          <w:p w:rsidR="00C5678C" w:rsidRPr="00B016B7" w:rsidRDefault="00CF4AB0" w:rsidP="00B016B7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Б</w:t>
            </w:r>
            <w:r w:rsidR="00C5678C" w:rsidRPr="00B016B7">
              <w:rPr>
                <w:b/>
                <w:i/>
                <w:sz w:val="30"/>
                <w:szCs w:val="30"/>
              </w:rPr>
              <w:t>ессрочно</w:t>
            </w:r>
          </w:p>
        </w:tc>
      </w:tr>
      <w:tr w:rsidR="00C5678C" w:rsidRPr="005450DF" w:rsidTr="00FC5F12">
        <w:tc>
          <w:tcPr>
            <w:tcW w:w="15275" w:type="dxa"/>
            <w:gridSpan w:val="2"/>
          </w:tcPr>
          <w:p w:rsidR="00CF4AB0" w:rsidRPr="00ED4043" w:rsidRDefault="00CF4AB0" w:rsidP="00CF4AB0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Обращаться в</w:t>
            </w:r>
          </w:p>
          <w:p w:rsidR="00CF4AB0" w:rsidRDefault="00CF4AB0" w:rsidP="00CF4AB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ED4043">
              <w:rPr>
                <w:b/>
                <w:i/>
                <w:sz w:val="30"/>
                <w:szCs w:val="30"/>
              </w:rPr>
              <w:t>ГУК «Барановичская районная централизованная библиотечная система»</w:t>
            </w:r>
          </w:p>
          <w:p w:rsidR="00CF4AB0" w:rsidRPr="00ED4043" w:rsidRDefault="00CF4AB0" w:rsidP="00CF4AB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</w:p>
          <w:p w:rsidR="00CF4AB0" w:rsidRPr="00ED4043" w:rsidRDefault="00CF4AB0" w:rsidP="00CF4AB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Ответственный:</w:t>
            </w:r>
          </w:p>
          <w:p w:rsidR="00CF4AB0" w:rsidRDefault="00F12231" w:rsidP="00CF4AB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F12231">
              <w:rPr>
                <w:b/>
                <w:i/>
                <w:sz w:val="28"/>
                <w:szCs w:val="28"/>
              </w:rPr>
              <w:t>Докаленко Светлана Геннадьевна</w:t>
            </w:r>
            <w:r w:rsidR="00CF4AB0" w:rsidRPr="00ED4043">
              <w:rPr>
                <w:b/>
                <w:i/>
                <w:sz w:val="28"/>
                <w:szCs w:val="28"/>
              </w:rPr>
              <w:t xml:space="preserve"> – и.о. специалиста по ведению кадровой работы</w:t>
            </w:r>
            <w:r w:rsidR="00432831">
              <w:rPr>
                <w:b/>
                <w:i/>
                <w:sz w:val="28"/>
                <w:szCs w:val="28"/>
              </w:rPr>
              <w:t xml:space="preserve"> (</w:t>
            </w:r>
            <w:r w:rsidRPr="00F12231">
              <w:rPr>
                <w:b/>
                <w:i/>
                <w:sz w:val="28"/>
                <w:szCs w:val="28"/>
              </w:rPr>
              <w:t>40-20-51</w:t>
            </w:r>
            <w:r w:rsidR="00432831">
              <w:rPr>
                <w:b/>
                <w:i/>
                <w:sz w:val="28"/>
                <w:szCs w:val="28"/>
              </w:rPr>
              <w:t>)</w:t>
            </w:r>
            <w:r w:rsidR="00CF4AB0" w:rsidRPr="00ED4043">
              <w:rPr>
                <w:b/>
                <w:i/>
                <w:sz w:val="28"/>
                <w:szCs w:val="28"/>
              </w:rPr>
              <w:t>;</w:t>
            </w:r>
          </w:p>
          <w:p w:rsidR="00CF4AB0" w:rsidRPr="00ED4043" w:rsidRDefault="00CF4AB0" w:rsidP="00CF4AB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</w:p>
          <w:p w:rsidR="00CF4AB0" w:rsidRPr="00ED4043" w:rsidRDefault="00CF4AB0" w:rsidP="00CF4AB0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rStyle w:val="a5"/>
                <w:i/>
                <w:sz w:val="28"/>
                <w:szCs w:val="28"/>
              </w:rPr>
              <w:t xml:space="preserve">Режим работы: </w:t>
            </w:r>
            <w:r w:rsidR="00F12231">
              <w:rPr>
                <w:b/>
                <w:i/>
                <w:sz w:val="28"/>
                <w:szCs w:val="28"/>
              </w:rPr>
              <w:t>пн. – пт.: с 9</w:t>
            </w:r>
            <w:r w:rsidRPr="00ED4043">
              <w:rPr>
                <w:b/>
                <w:i/>
                <w:sz w:val="28"/>
                <w:szCs w:val="28"/>
              </w:rPr>
              <w:t>.00 до</w:t>
            </w:r>
            <w:r w:rsidR="00F12231">
              <w:rPr>
                <w:b/>
                <w:i/>
                <w:sz w:val="28"/>
                <w:szCs w:val="28"/>
              </w:rPr>
              <w:t xml:space="preserve"> 13.00, с 14.00 до 18</w:t>
            </w:r>
            <w:bookmarkStart w:id="0" w:name="_GoBack"/>
            <w:bookmarkEnd w:id="0"/>
            <w:r w:rsidRPr="00ED4043">
              <w:rPr>
                <w:b/>
                <w:i/>
                <w:sz w:val="28"/>
                <w:szCs w:val="28"/>
              </w:rPr>
              <w:t>.00, выходной: суббота, воскресенье.</w:t>
            </w:r>
          </w:p>
          <w:p w:rsidR="00CF4AB0" w:rsidRDefault="00CF4AB0" w:rsidP="00CF4AB0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F4AB0" w:rsidRDefault="00CF4AB0" w:rsidP="00CF4AB0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F4AB0" w:rsidRDefault="00CF4AB0" w:rsidP="00CF4AB0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F4AB0" w:rsidRDefault="00CF4AB0" w:rsidP="00CF4AB0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F4AB0" w:rsidRDefault="00CF4AB0" w:rsidP="00CF4AB0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F4AB0" w:rsidRDefault="00CF4AB0" w:rsidP="00CF4AB0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F4AB0" w:rsidRDefault="00CF4AB0" w:rsidP="00CF4AB0">
            <w:pPr>
              <w:ind w:left="72"/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</w:t>
            </w:r>
            <w:r w:rsidRPr="00ED4043">
              <w:rPr>
                <w:b/>
                <w:i/>
                <w:sz w:val="28"/>
                <w:szCs w:val="28"/>
                <w:u w:val="single"/>
              </w:rPr>
              <w:t>о закрепленным участкам, с учетом взаимозаменяемости на период отсутствия</w:t>
            </w:r>
            <w:r w:rsidRPr="00ED4043">
              <w:rPr>
                <w:b/>
                <w:i/>
                <w:sz w:val="30"/>
                <w:szCs w:val="30"/>
                <w:u w:val="single"/>
              </w:rPr>
              <w:t>.</w:t>
            </w:r>
          </w:p>
          <w:p w:rsidR="00C5678C" w:rsidRPr="005450DF" w:rsidRDefault="00C5678C" w:rsidP="00FC5F12">
            <w:pPr>
              <w:ind w:left="72"/>
              <w:jc w:val="center"/>
              <w:rPr>
                <w:b/>
                <w:sz w:val="34"/>
                <w:szCs w:val="34"/>
              </w:rPr>
            </w:pPr>
          </w:p>
        </w:tc>
      </w:tr>
    </w:tbl>
    <w:p w:rsidR="00C5678C" w:rsidRDefault="00C5678C" w:rsidP="00FC5F12"/>
    <w:sectPr w:rsidR="00C5678C" w:rsidSect="00FC5F12">
      <w:headerReference w:type="even" r:id="rId6"/>
      <w:headerReference w:type="default" r:id="rId7"/>
      <w:pgSz w:w="16838" w:h="11906" w:orient="landscape"/>
      <w:pgMar w:top="1079" w:right="45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F4" w:rsidRDefault="00F248F4" w:rsidP="001C23E5">
      <w:r>
        <w:separator/>
      </w:r>
    </w:p>
  </w:endnote>
  <w:endnote w:type="continuationSeparator" w:id="0">
    <w:p w:rsidR="00F248F4" w:rsidRDefault="00F248F4" w:rsidP="001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F4" w:rsidRDefault="00F248F4" w:rsidP="001C23E5">
      <w:r>
        <w:separator/>
      </w:r>
    </w:p>
  </w:footnote>
  <w:footnote w:type="continuationSeparator" w:id="0">
    <w:p w:rsidR="00F248F4" w:rsidRDefault="00F248F4" w:rsidP="001C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87597D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03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B81" w:rsidRDefault="00F248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87597D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03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5F12">
      <w:rPr>
        <w:rStyle w:val="a8"/>
        <w:noProof/>
      </w:rPr>
      <w:t>2</w:t>
    </w:r>
    <w:r>
      <w:rPr>
        <w:rStyle w:val="a8"/>
      </w:rPr>
      <w:fldChar w:fldCharType="end"/>
    </w:r>
  </w:p>
  <w:p w:rsidR="00620B81" w:rsidRDefault="00F248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8C"/>
    <w:rsid w:val="001409C0"/>
    <w:rsid w:val="001C23E5"/>
    <w:rsid w:val="0022328C"/>
    <w:rsid w:val="0023411D"/>
    <w:rsid w:val="002E245E"/>
    <w:rsid w:val="00391349"/>
    <w:rsid w:val="003A08B0"/>
    <w:rsid w:val="00432831"/>
    <w:rsid w:val="00484976"/>
    <w:rsid w:val="006E4F55"/>
    <w:rsid w:val="006E7DAD"/>
    <w:rsid w:val="007003E5"/>
    <w:rsid w:val="0087597D"/>
    <w:rsid w:val="00B016B7"/>
    <w:rsid w:val="00BB74F5"/>
    <w:rsid w:val="00C5678C"/>
    <w:rsid w:val="00CF4AB0"/>
    <w:rsid w:val="00D53325"/>
    <w:rsid w:val="00F12231"/>
    <w:rsid w:val="00F248F4"/>
    <w:rsid w:val="00FC5F12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0C1B"/>
  <w15:docId w15:val="{9996C01F-B9AA-40B4-925D-3F06428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76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C56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C5678C"/>
    <w:rPr>
      <w:b/>
      <w:bCs/>
    </w:rPr>
  </w:style>
  <w:style w:type="paragraph" w:styleId="a6">
    <w:name w:val="header"/>
    <w:basedOn w:val="a"/>
    <w:link w:val="a7"/>
    <w:rsid w:val="00C56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56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5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Konon</cp:lastModifiedBy>
  <cp:revision>12</cp:revision>
  <cp:lastPrinted>2016-05-30T13:09:00Z</cp:lastPrinted>
  <dcterms:created xsi:type="dcterms:W3CDTF">2010-01-23T08:50:00Z</dcterms:created>
  <dcterms:modified xsi:type="dcterms:W3CDTF">2022-08-17T13:25:00Z</dcterms:modified>
</cp:coreProperties>
</file>