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00" w:rsidRPr="002D6900" w:rsidRDefault="002D6900" w:rsidP="009A3D3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2D6900">
        <w:rPr>
          <w:rFonts w:ascii="Times New Roman" w:hAnsi="Times New Roman" w:cs="Times New Roman"/>
          <w:b/>
          <w:sz w:val="40"/>
          <w:szCs w:val="28"/>
        </w:rPr>
        <w:t xml:space="preserve">Сценарий подведения итогов </w:t>
      </w:r>
      <w:proofErr w:type="spellStart"/>
      <w:r w:rsidRPr="002D6900">
        <w:rPr>
          <w:rFonts w:ascii="Times New Roman" w:hAnsi="Times New Roman" w:cs="Times New Roman"/>
          <w:b/>
          <w:sz w:val="40"/>
          <w:szCs w:val="28"/>
        </w:rPr>
        <w:t>библиомикса</w:t>
      </w:r>
      <w:proofErr w:type="spellEnd"/>
      <w:r w:rsidRPr="002D6900">
        <w:rPr>
          <w:rFonts w:ascii="Times New Roman" w:hAnsi="Times New Roman" w:cs="Times New Roman"/>
          <w:b/>
          <w:sz w:val="40"/>
          <w:szCs w:val="28"/>
        </w:rPr>
        <w:t xml:space="preserve"> «Библиотека в разрезе истории»</w:t>
      </w:r>
    </w:p>
    <w:p w:rsidR="00C1369E" w:rsidRDefault="009A3D3A" w:rsidP="009A3D3A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D3A">
        <w:rPr>
          <w:rFonts w:ascii="Times New Roman" w:hAnsi="Times New Roman" w:cs="Times New Roman"/>
          <w:sz w:val="28"/>
          <w:szCs w:val="28"/>
        </w:rPr>
        <w:t>Здравствуйте, дорогие друзья!</w:t>
      </w:r>
    </w:p>
    <w:p w:rsidR="009A3D3A" w:rsidRDefault="009A3D3A" w:rsidP="009A3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</w:t>
      </w:r>
      <w:r w:rsidR="000072EB">
        <w:rPr>
          <w:rFonts w:ascii="Times New Roman" w:hAnsi="Times New Roman" w:cs="Times New Roman"/>
          <w:sz w:val="28"/>
          <w:szCs w:val="28"/>
        </w:rPr>
        <w:t>ня, когда вся страна празднует Д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="000072EB">
        <w:rPr>
          <w:rFonts w:ascii="Times New Roman" w:hAnsi="Times New Roman" w:cs="Times New Roman"/>
          <w:sz w:val="28"/>
          <w:szCs w:val="28"/>
        </w:rPr>
        <w:t xml:space="preserve">народного единства, мы рады приветствовать вас в стенах Центральной районной библиотеки имени Яна </w:t>
      </w:r>
      <w:proofErr w:type="spellStart"/>
      <w:r w:rsidR="000072EB">
        <w:rPr>
          <w:rFonts w:ascii="Times New Roman" w:hAnsi="Times New Roman" w:cs="Times New Roman"/>
          <w:sz w:val="28"/>
          <w:szCs w:val="28"/>
        </w:rPr>
        <w:t>Чечота</w:t>
      </w:r>
      <w:proofErr w:type="spellEnd"/>
      <w:r w:rsidR="000072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0DD" w:rsidRDefault="000072EB" w:rsidP="009A3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Наверняка, каждый из нас вкладывает свое понимание в </w:t>
      </w:r>
      <w:r w:rsidR="00BB3AD7">
        <w:rPr>
          <w:rFonts w:ascii="Times New Roman" w:hAnsi="Times New Roman" w:cs="Times New Roman"/>
          <w:sz w:val="28"/>
          <w:szCs w:val="28"/>
        </w:rPr>
        <w:t xml:space="preserve">это, уже ставшее привычным, </w:t>
      </w:r>
      <w:r>
        <w:rPr>
          <w:rFonts w:ascii="Times New Roman" w:hAnsi="Times New Roman" w:cs="Times New Roman"/>
          <w:sz w:val="28"/>
          <w:szCs w:val="28"/>
        </w:rPr>
        <w:t>словосочетание «народное единство»</w:t>
      </w:r>
      <w:r w:rsidR="007047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но, думаю, основополагающими и ключевыми </w:t>
      </w:r>
      <w:r w:rsidR="00BB3AD7">
        <w:rPr>
          <w:rFonts w:ascii="Times New Roman" w:hAnsi="Times New Roman" w:cs="Times New Roman"/>
          <w:sz w:val="28"/>
          <w:szCs w:val="28"/>
        </w:rPr>
        <w:t xml:space="preserve">моментами, </w:t>
      </w:r>
      <w:r w:rsidR="00316FB4">
        <w:rPr>
          <w:rFonts w:ascii="Times New Roman" w:hAnsi="Times New Roman" w:cs="Times New Roman"/>
          <w:sz w:val="28"/>
          <w:szCs w:val="28"/>
        </w:rPr>
        <w:t>которые мы все в него включаем</w:t>
      </w:r>
      <w:r w:rsidR="00BB3AD7">
        <w:rPr>
          <w:rFonts w:ascii="Times New Roman" w:hAnsi="Times New Roman" w:cs="Times New Roman"/>
          <w:sz w:val="28"/>
          <w:szCs w:val="28"/>
        </w:rPr>
        <w:t>, являются</w:t>
      </w:r>
      <w:r w:rsidR="0070478D">
        <w:rPr>
          <w:rFonts w:ascii="Times New Roman" w:hAnsi="Times New Roman" w:cs="Times New Roman"/>
          <w:sz w:val="28"/>
          <w:szCs w:val="28"/>
        </w:rPr>
        <w:t xml:space="preserve"> уважение, дружественность, терпимость и толерантность между каждым гражданином наш</w:t>
      </w:r>
      <w:r w:rsidR="00BB3AD7">
        <w:rPr>
          <w:rFonts w:ascii="Times New Roman" w:hAnsi="Times New Roman" w:cs="Times New Roman"/>
          <w:sz w:val="28"/>
          <w:szCs w:val="28"/>
        </w:rPr>
        <w:t>ей республики. Ведь н</w:t>
      </w:r>
      <w:r w:rsidR="0070478D">
        <w:rPr>
          <w:rFonts w:ascii="Times New Roman" w:hAnsi="Times New Roman" w:cs="Times New Roman"/>
          <w:sz w:val="28"/>
          <w:szCs w:val="28"/>
        </w:rPr>
        <w:t xml:space="preserve">ародное единство это то явление, без </w:t>
      </w:r>
      <w:r w:rsidR="00B050DD">
        <w:rPr>
          <w:rFonts w:ascii="Times New Roman" w:hAnsi="Times New Roman" w:cs="Times New Roman"/>
          <w:sz w:val="28"/>
          <w:szCs w:val="28"/>
        </w:rPr>
        <w:t>которого не может существовать государство, а народ не может считаться нацией. Это то понятие, которое подчеркивает преемственность поколений, незыблемость и сам</w:t>
      </w:r>
      <w:r w:rsidR="00316FB4">
        <w:rPr>
          <w:rFonts w:ascii="Times New Roman" w:hAnsi="Times New Roman" w:cs="Times New Roman"/>
          <w:sz w:val="28"/>
          <w:szCs w:val="28"/>
        </w:rPr>
        <w:t>одостаточность белорусской национальности</w:t>
      </w:r>
      <w:r w:rsidR="00B050DD">
        <w:rPr>
          <w:rFonts w:ascii="Times New Roman" w:hAnsi="Times New Roman" w:cs="Times New Roman"/>
          <w:sz w:val="28"/>
          <w:szCs w:val="28"/>
        </w:rPr>
        <w:t xml:space="preserve"> и государственности.</w:t>
      </w:r>
    </w:p>
    <w:p w:rsidR="00B01071" w:rsidRDefault="00B050DD" w:rsidP="009A3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библиотекари, как представители самой гуманной профессии, призванной нести в мир добро и красоту печатного слова, понимаем это в полной мере. Ведь ежедневно посетителями наших учреждений являются люди разных возрастов, профессий, социального статуса, обладатели самых разных убеждений и принципов, со своим мировоззрением и привычками. А значит, каждому из нас надо быть не только хранителем книжного ф</w:t>
      </w:r>
      <w:r w:rsidR="00B01071">
        <w:rPr>
          <w:rFonts w:ascii="Times New Roman" w:hAnsi="Times New Roman" w:cs="Times New Roman"/>
          <w:sz w:val="28"/>
          <w:szCs w:val="28"/>
        </w:rPr>
        <w:t xml:space="preserve">онда, но и отличным психологом, организатором, и наконец, просто хорошим человеком. </w:t>
      </w:r>
    </w:p>
    <w:p w:rsidR="000072EB" w:rsidRDefault="00B01071" w:rsidP="009A3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том, что в нашем коллективе нет случайных людей, </w:t>
      </w:r>
      <w:r w:rsidR="00316FB4">
        <w:rPr>
          <w:rFonts w:ascii="Times New Roman" w:hAnsi="Times New Roman" w:cs="Times New Roman"/>
          <w:sz w:val="28"/>
          <w:szCs w:val="28"/>
        </w:rPr>
        <w:t>мы знаем</w:t>
      </w:r>
      <w:r>
        <w:rPr>
          <w:rFonts w:ascii="Times New Roman" w:hAnsi="Times New Roman" w:cs="Times New Roman"/>
          <w:sz w:val="28"/>
          <w:szCs w:val="28"/>
        </w:rPr>
        <w:t xml:space="preserve"> не понаслышке, а вот продемонстрировать свои профессиональные навыки, умение налаживать контакт с читателем, каждый из вас смог, приняв участие в районном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-проекте «Библиотека в разрезе истории».</w:t>
      </w:r>
    </w:p>
    <w:p w:rsidR="004D642C" w:rsidRDefault="00B01071" w:rsidP="009A3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Суть этой задумки заключалась в том, </w:t>
      </w:r>
      <w:r w:rsidR="00316FB4">
        <w:rPr>
          <w:rFonts w:ascii="Times New Roman" w:hAnsi="Times New Roman" w:cs="Times New Roman"/>
          <w:sz w:val="28"/>
          <w:szCs w:val="28"/>
        </w:rPr>
        <w:t xml:space="preserve">чтобы, </w:t>
      </w:r>
      <w:r>
        <w:rPr>
          <w:rFonts w:ascii="Times New Roman" w:hAnsi="Times New Roman" w:cs="Times New Roman"/>
          <w:sz w:val="28"/>
          <w:szCs w:val="28"/>
        </w:rPr>
        <w:t>исходя из собственного опыта и предпочтений</w:t>
      </w:r>
      <w:r w:rsidR="00BB3A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FB4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разработал</w:t>
      </w:r>
      <w:r w:rsidR="00316F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проект, по которому ваша библиотека </w:t>
      </w:r>
      <w:r w:rsidR="00316FB4">
        <w:rPr>
          <w:rFonts w:ascii="Times New Roman" w:hAnsi="Times New Roman" w:cs="Times New Roman"/>
          <w:sz w:val="28"/>
          <w:szCs w:val="28"/>
        </w:rPr>
        <w:t xml:space="preserve">строила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года. </w:t>
      </w:r>
      <w:r w:rsidR="00BB3AD7">
        <w:rPr>
          <w:rFonts w:ascii="Times New Roman" w:hAnsi="Times New Roman" w:cs="Times New Roman"/>
          <w:sz w:val="28"/>
          <w:szCs w:val="28"/>
        </w:rPr>
        <w:t xml:space="preserve">Никаких тематических, целевых или возрастных ограничений поставлено не было, поэтому простор для </w:t>
      </w:r>
      <w:r w:rsidR="00316FB4">
        <w:rPr>
          <w:rFonts w:ascii="Times New Roman" w:hAnsi="Times New Roman" w:cs="Times New Roman"/>
          <w:sz w:val="28"/>
          <w:szCs w:val="28"/>
        </w:rPr>
        <w:t xml:space="preserve">его реализации </w:t>
      </w:r>
      <w:r w:rsidR="00BB3AD7">
        <w:rPr>
          <w:rFonts w:ascii="Times New Roman" w:hAnsi="Times New Roman" w:cs="Times New Roman"/>
          <w:sz w:val="28"/>
          <w:szCs w:val="28"/>
        </w:rPr>
        <w:t xml:space="preserve">был просто огромный. Сразу хочется отметить, что несмотря на то, что сама по себе проектная деятельность была достаточно новой практически для каждого из вас, справились с этой задачей вы достойно. Работы были самыми разными. Это и экологическое, </w:t>
      </w:r>
      <w:r w:rsidR="00BB3AD7">
        <w:rPr>
          <w:rFonts w:ascii="Times New Roman" w:hAnsi="Times New Roman" w:cs="Times New Roman"/>
          <w:sz w:val="28"/>
          <w:szCs w:val="28"/>
        </w:rPr>
        <w:lastRenderedPageBreak/>
        <w:t>патриотическое воспитание, здоровый образ жизни, краеведение, работа с детьми и взрослыми и т.д. И вот сегодня подошел момент выделить лучшие</w:t>
      </w:r>
      <w:r w:rsidR="00316FB4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BB3AD7">
        <w:rPr>
          <w:rFonts w:ascii="Times New Roman" w:hAnsi="Times New Roman" w:cs="Times New Roman"/>
          <w:sz w:val="28"/>
          <w:szCs w:val="28"/>
        </w:rPr>
        <w:t xml:space="preserve">. А для награждения победителей мы приглашаем человека, который знает о ежедневной работе библиотек не понаслышке, заведующего отдела обслуживания и информации Центральной районной библиотеки им. Яна </w:t>
      </w:r>
      <w:proofErr w:type="spellStart"/>
      <w:r w:rsidR="00BB3AD7">
        <w:rPr>
          <w:rFonts w:ascii="Times New Roman" w:hAnsi="Times New Roman" w:cs="Times New Roman"/>
          <w:sz w:val="28"/>
          <w:szCs w:val="28"/>
        </w:rPr>
        <w:t>Чечота</w:t>
      </w:r>
      <w:proofErr w:type="spellEnd"/>
      <w:r w:rsidR="00BB3AD7">
        <w:rPr>
          <w:rFonts w:ascii="Times New Roman" w:hAnsi="Times New Roman" w:cs="Times New Roman"/>
          <w:sz w:val="28"/>
          <w:szCs w:val="28"/>
        </w:rPr>
        <w:t xml:space="preserve"> – Фролову Светлану Викторовну. </w:t>
      </w:r>
    </w:p>
    <w:p w:rsidR="00B01071" w:rsidRDefault="00BB3AD7" w:rsidP="009A3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(награждение).</w:t>
      </w:r>
    </w:p>
    <w:p w:rsidR="00316FB4" w:rsidRDefault="00316FB4" w:rsidP="009A3D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поздравляем победителей</w:t>
      </w:r>
      <w:r w:rsidR="00921430">
        <w:rPr>
          <w:rFonts w:ascii="Times New Roman" w:hAnsi="Times New Roman" w:cs="Times New Roman"/>
          <w:sz w:val="28"/>
          <w:szCs w:val="28"/>
        </w:rPr>
        <w:t xml:space="preserve"> и благодарим всех вас за участие. Ну а в конце нашего мероприятия хочется поздравить вас с недавно прошедшим профессиональным праздником и пожелать прежде всего, самого главного – здоровья. Берегите себя и своих близких. Путь </w:t>
      </w:r>
      <w:r w:rsidR="00E25675">
        <w:rPr>
          <w:rFonts w:ascii="Times New Roman" w:hAnsi="Times New Roman" w:cs="Times New Roman"/>
          <w:sz w:val="28"/>
          <w:szCs w:val="28"/>
        </w:rPr>
        <w:t>каждый новый день будет лучше предыдущего и несет только радость, счастье, мир, удачу и благополучие. Творческого вдохновения вам, новых идей и свершений. До новых встреч!</w:t>
      </w:r>
    </w:p>
    <w:p w:rsidR="004D642C" w:rsidRPr="004D642C" w:rsidRDefault="004D642C" w:rsidP="004D642C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0" w:name="_GoBack"/>
      <w:r w:rsidRPr="004D642C">
        <w:rPr>
          <w:rFonts w:ascii="Times New Roman" w:hAnsi="Times New Roman" w:cs="Times New Roman"/>
          <w:i/>
          <w:sz w:val="28"/>
          <w:szCs w:val="28"/>
          <w:lang w:val="be-BY"/>
        </w:rPr>
        <w:t>Зав. отдела издательской деятельности</w:t>
      </w:r>
    </w:p>
    <w:p w:rsidR="00BB3AD7" w:rsidRPr="004D642C" w:rsidRDefault="004D642C" w:rsidP="004D642C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4D642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Светлана Кропотова</w:t>
      </w:r>
      <w:bookmarkEnd w:id="0"/>
    </w:p>
    <w:sectPr w:rsidR="00BB3AD7" w:rsidRPr="004D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3A"/>
    <w:rsid w:val="000072EB"/>
    <w:rsid w:val="002D6900"/>
    <w:rsid w:val="00316FB4"/>
    <w:rsid w:val="004D642C"/>
    <w:rsid w:val="0070478D"/>
    <w:rsid w:val="00921430"/>
    <w:rsid w:val="009A3D3A"/>
    <w:rsid w:val="00B01071"/>
    <w:rsid w:val="00B050DD"/>
    <w:rsid w:val="00BB3AD7"/>
    <w:rsid w:val="00BC3A87"/>
    <w:rsid w:val="00C1369E"/>
    <w:rsid w:val="00E2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6FB7"/>
  <w15:docId w15:val="{5980DB1E-F10E-4EF2-B9D4-6AD59DE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69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2021-10-05T05:00:00Z</cp:lastPrinted>
  <dcterms:created xsi:type="dcterms:W3CDTF">2021-09-15T13:04:00Z</dcterms:created>
  <dcterms:modified xsi:type="dcterms:W3CDTF">2021-12-08T10:14:00Z</dcterms:modified>
</cp:coreProperties>
</file>