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B" w:rsidRDefault="00712B5B" w:rsidP="008E42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 идеологической работы, культуры и по делам молодежи</w:t>
      </w:r>
    </w:p>
    <w:p w:rsidR="00712B5B" w:rsidRDefault="00712B5B" w:rsidP="00712B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Барановичская ЦРБ</w:t>
      </w:r>
    </w:p>
    <w:p w:rsidR="00712B5B" w:rsidRDefault="00712B5B" w:rsidP="00712B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Детский абонемент 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</w:rPr>
        <w:t>отдела обслуживания и информации Барановичской ЦРБ</w:t>
      </w:r>
    </w:p>
    <w:p w:rsidR="00712B5B" w:rsidRDefault="00712B5B" w:rsidP="00712B5B">
      <w:pPr>
        <w:spacing w:line="240" w:lineRule="auto"/>
        <w:rPr>
          <w:rFonts w:ascii="Times New Roman" w:hAnsi="Times New Roman"/>
          <w:b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630555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B5B" w:rsidRDefault="00712B5B" w:rsidP="00712B5B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57.65pt;margin-top:49.6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" filled="f" stroked="f">
                <v:path arrowok="t"/>
                <v:textbox>
                  <w:txbxContent>
                    <w:p w:rsidR="00712B5B" w:rsidRDefault="00712B5B" w:rsidP="00712B5B">
                      <w:pPr>
                        <w:jc w:val="center"/>
                        <w:rPr>
                          <w:b/>
                          <w:noProof/>
                          <w:color w:val="9BBB5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262255</wp:posOffset>
                </wp:positionV>
                <wp:extent cx="178625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B5B" w:rsidRDefault="00712B5B" w:rsidP="00712B5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40.25pt;margin-top:20.65pt;width:140.6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" filled="f" stroked="f">
                <v:path arrowok="t"/>
                <v:textbox>
                  <w:txbxContent>
                    <w:p w:rsidR="00712B5B" w:rsidRDefault="00712B5B" w:rsidP="00712B5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2B5B" w:rsidRDefault="00712B5B" w:rsidP="00712B5B"/>
    <w:p w:rsidR="00712B5B" w:rsidRDefault="00712B5B" w:rsidP="00712B5B">
      <w:r>
        <w:rPr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-10795</wp:posOffset>
            </wp:positionV>
            <wp:extent cx="2200910" cy="2542540"/>
            <wp:effectExtent l="323850" t="323850" r="218440" b="314960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965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5B" w:rsidRDefault="00712B5B" w:rsidP="00712B5B"/>
    <w:p w:rsidR="00712B5B" w:rsidRDefault="00712B5B" w:rsidP="00712B5B"/>
    <w:p w:rsidR="00712B5B" w:rsidRDefault="00712B5B" w:rsidP="00712B5B"/>
    <w:p w:rsidR="00712B5B" w:rsidRDefault="00712B5B" w:rsidP="00712B5B"/>
    <w:p w:rsidR="00712B5B" w:rsidRDefault="00712B5B" w:rsidP="00712B5B"/>
    <w:p w:rsidR="00712B5B" w:rsidRDefault="00712B5B" w:rsidP="00712B5B"/>
    <w:p w:rsidR="00712B5B" w:rsidRDefault="00712B5B" w:rsidP="00712B5B">
      <w:pPr>
        <w:rPr>
          <w:rFonts w:ascii="Times New Roman" w:hAnsi="Times New Roman"/>
          <w:b/>
          <w:sz w:val="16"/>
          <w:szCs w:val="16"/>
        </w:rPr>
      </w:pP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Детский библиотечный вестник 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267970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о новинках книгоиздания 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="00F31265">
        <w:rPr>
          <w:rFonts w:ascii="Times New Roman" w:hAnsi="Times New Roman"/>
          <w:b/>
          <w:sz w:val="32"/>
          <w:szCs w:val="32"/>
          <w:lang w:val="pl-PL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кв. 201</w:t>
      </w:r>
      <w:r w:rsidR="008E4208">
        <w:rPr>
          <w:rFonts w:ascii="Times New Roman" w:hAnsi="Times New Roman"/>
          <w:b/>
          <w:sz w:val="32"/>
          <w:szCs w:val="32"/>
          <w:lang w:val="be-BY"/>
        </w:rPr>
        <w:t>7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712B5B" w:rsidRDefault="00712B5B" w:rsidP="00712B5B"/>
    <w:p w:rsidR="00712B5B" w:rsidRDefault="00712B5B" w:rsidP="00712B5B"/>
    <w:p w:rsidR="00712B5B" w:rsidRDefault="00712B5B" w:rsidP="00712B5B">
      <w:pPr>
        <w:rPr>
          <w:rFonts w:ascii="Times New Roman" w:hAnsi="Times New Roman"/>
          <w:lang w:val="be-BY"/>
        </w:rPr>
      </w:pPr>
    </w:p>
    <w:p w:rsidR="00712B5B" w:rsidRDefault="00712B5B" w:rsidP="00712B5B">
      <w:pPr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</w:rPr>
        <w:t>Новая Мышь, 201</w:t>
      </w:r>
      <w:r w:rsidR="008E4208">
        <w:rPr>
          <w:rFonts w:ascii="Times New Roman" w:hAnsi="Times New Roman"/>
          <w:lang w:val="be-BY"/>
        </w:rPr>
        <w:t>7</w:t>
      </w:r>
    </w:p>
    <w:p w:rsidR="00712B5B" w:rsidRDefault="00712B5B" w:rsidP="00712B5B">
      <w:pPr>
        <w:jc w:val="center"/>
        <w:rPr>
          <w:rFonts w:ascii="Times New Roman" w:hAnsi="Times New Roman"/>
          <w:lang w:val="be-BY"/>
        </w:rPr>
      </w:pPr>
    </w:p>
    <w:p w:rsidR="00712B5B" w:rsidRDefault="00712B5B" w:rsidP="00712B5B">
      <w:pPr>
        <w:jc w:val="center"/>
        <w:rPr>
          <w:rFonts w:ascii="Times New Roman" w:hAnsi="Times New Roman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355600</wp:posOffset>
            </wp:positionV>
            <wp:extent cx="1602740" cy="1483995"/>
            <wp:effectExtent l="0" t="0" r="0" b="1905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F31265">
        <w:rPr>
          <w:rFonts w:ascii="Times New Roman" w:hAnsi="Times New Roman"/>
          <w:b/>
          <w:sz w:val="24"/>
          <w:szCs w:val="24"/>
        </w:rPr>
        <w:t>апреле</w:t>
      </w:r>
      <w:r>
        <w:rPr>
          <w:rFonts w:ascii="Times New Roman" w:hAnsi="Times New Roman"/>
          <w:b/>
          <w:sz w:val="24"/>
          <w:szCs w:val="24"/>
        </w:rPr>
        <w:t>-</w:t>
      </w:r>
      <w:r w:rsidR="00F31265">
        <w:rPr>
          <w:rFonts w:ascii="Times New Roman" w:hAnsi="Times New Roman"/>
          <w:b/>
          <w:sz w:val="24"/>
          <w:szCs w:val="24"/>
        </w:rPr>
        <w:t>июне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E420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12B5B" w:rsidRDefault="00712B5B" w:rsidP="00712B5B">
      <w:pPr>
        <w:jc w:val="center"/>
        <w:rPr>
          <w:rFonts w:ascii="Times New Roman" w:hAnsi="Times New Roman"/>
          <w:b/>
          <w:sz w:val="16"/>
          <w:szCs w:val="16"/>
        </w:rPr>
      </w:pPr>
    </w:p>
    <w:p w:rsidR="00712B5B" w:rsidRDefault="00712B5B" w:rsidP="00712B5B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201</w:t>
      </w:r>
      <w:r w:rsidR="008E42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9733D2">
        <w:rPr>
          <w:rFonts w:ascii="Times New Roman" w:hAnsi="Times New Roman"/>
          <w:sz w:val="24"/>
          <w:szCs w:val="24"/>
        </w:rPr>
        <w:t>июнь</w:t>
      </w:r>
      <w:bookmarkStart w:id="0" w:name="_GoBack"/>
      <w:bookmarkEnd w:id="0"/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ab/>
        <w:t xml:space="preserve">Составитель: </w:t>
      </w:r>
      <w:r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225331, Брестская обл.,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>
        <w:rPr>
          <w:rFonts w:ascii="Times New Roman" w:hAnsi="Times New Roman"/>
          <w:sz w:val="24"/>
          <w:szCs w:val="24"/>
        </w:rPr>
        <w:t>Н.Мышь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ул. Парковая, 28а.                                                                                                                         тел.: </w:t>
      </w:r>
      <w:r w:rsidR="0061743D">
        <w:rPr>
          <w:rFonts w:ascii="Times New Roman" w:hAnsi="Times New Roman"/>
          <w:sz w:val="24"/>
          <w:szCs w:val="24"/>
        </w:rPr>
        <w:t>64-25-66</w:t>
      </w:r>
    </w:p>
    <w:p w:rsidR="00712B5B" w:rsidRDefault="00712B5B" w:rsidP="00712B5B">
      <w:pPr>
        <w:pStyle w:val="a3"/>
        <w:ind w:left="-142"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left="-142"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left="-142" w:right="268"/>
        <w:jc w:val="both"/>
        <w:rPr>
          <w:rFonts w:ascii="Times New Roman" w:hAnsi="Times New Roman" w:cs="Times New Roman"/>
          <w:b/>
          <w:lang w:val="be-BY"/>
        </w:rPr>
      </w:pPr>
    </w:p>
    <w:p w:rsidR="005E219F" w:rsidRDefault="005E219F" w:rsidP="008E4208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8E4208" w:rsidRPr="00F31265" w:rsidRDefault="00F31265" w:rsidP="00F31265">
      <w:pPr>
        <w:pStyle w:val="a3"/>
        <w:numPr>
          <w:ilvl w:val="0"/>
          <w:numId w:val="5"/>
        </w:numPr>
        <w:ind w:right="268"/>
        <w:jc w:val="both"/>
        <w:rPr>
          <w:rFonts w:ascii="Times New Roman" w:hAnsi="Times New Roman" w:cs="Times New Roman"/>
          <w:b/>
          <w:lang w:val="be-BY"/>
        </w:rPr>
      </w:pPr>
      <w:r w:rsidRPr="00F31265">
        <w:rPr>
          <w:rFonts w:ascii="Times New Roman" w:hAnsi="Times New Roman" w:cs="Times New Roman"/>
          <w:sz w:val="28"/>
          <w:szCs w:val="28"/>
        </w:rPr>
        <w:lastRenderedPageBreak/>
        <w:t>Аксенов, В. П. Мой дедушка-памятник (с продолжением)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31265">
        <w:rPr>
          <w:rFonts w:ascii="Times New Roman" w:hAnsi="Times New Roman" w:cs="Times New Roman"/>
          <w:sz w:val="28"/>
          <w:szCs w:val="28"/>
        </w:rPr>
        <w:t>приключенченский</w:t>
      </w:r>
      <w:proofErr w:type="spellEnd"/>
      <w:r w:rsidRPr="00F31265">
        <w:rPr>
          <w:rFonts w:ascii="Times New Roman" w:hAnsi="Times New Roman" w:cs="Times New Roman"/>
          <w:sz w:val="28"/>
          <w:szCs w:val="28"/>
        </w:rPr>
        <w:t xml:space="preserve"> роман : для среднего школьного возраста] / Василий Аксенов. - Москва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26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31265">
        <w:rPr>
          <w:rFonts w:ascii="Times New Roman" w:hAnsi="Times New Roman" w:cs="Times New Roman"/>
          <w:sz w:val="28"/>
          <w:szCs w:val="28"/>
        </w:rPr>
        <w:t>, 2011. - 576 с.</w:t>
      </w:r>
    </w:p>
    <w:p w:rsidR="00F31265" w:rsidRPr="00F31265" w:rsidRDefault="00F31265" w:rsidP="00F31265">
      <w:pPr>
        <w:pStyle w:val="a3"/>
        <w:numPr>
          <w:ilvl w:val="0"/>
          <w:numId w:val="5"/>
        </w:numPr>
        <w:ind w:right="268"/>
        <w:jc w:val="both"/>
        <w:rPr>
          <w:rFonts w:ascii="Times New Roman" w:hAnsi="Times New Roman" w:cs="Times New Roman"/>
          <w:b/>
          <w:lang w:val="be-BY"/>
        </w:rPr>
      </w:pPr>
      <w:r w:rsidRPr="00F31265">
        <w:rPr>
          <w:rFonts w:ascii="Times New Roman" w:hAnsi="Times New Roman" w:cs="Times New Roman"/>
          <w:sz w:val="28"/>
          <w:szCs w:val="28"/>
        </w:rPr>
        <w:t xml:space="preserve">Алексеев, С. Т. </w:t>
      </w:r>
      <w:proofErr w:type="spellStart"/>
      <w:r w:rsidRPr="00F31265">
        <w:rPr>
          <w:rFonts w:ascii="Times New Roman" w:hAnsi="Times New Roman" w:cs="Times New Roman"/>
          <w:sz w:val="28"/>
          <w:szCs w:val="28"/>
        </w:rPr>
        <w:t>Арвары</w:t>
      </w:r>
      <w:proofErr w:type="spellEnd"/>
      <w:r w:rsidRPr="00F31265">
        <w:rPr>
          <w:rFonts w:ascii="Times New Roman" w:hAnsi="Times New Roman" w:cs="Times New Roman"/>
          <w:sz w:val="28"/>
          <w:szCs w:val="28"/>
        </w:rPr>
        <w:t>: Магический кристалл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романы / Сергей Алексеев. - Москва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АСТ, 2009. - 319 с.</w:t>
      </w:r>
    </w:p>
    <w:p w:rsidR="00F31265" w:rsidRPr="00F31265" w:rsidRDefault="00F31265" w:rsidP="00F31265">
      <w:pPr>
        <w:pStyle w:val="a3"/>
        <w:numPr>
          <w:ilvl w:val="0"/>
          <w:numId w:val="5"/>
        </w:numPr>
        <w:ind w:right="268"/>
        <w:jc w:val="both"/>
        <w:rPr>
          <w:rFonts w:ascii="Times New Roman" w:hAnsi="Times New Roman" w:cs="Times New Roman"/>
          <w:b/>
          <w:lang w:val="be-BY"/>
        </w:rPr>
      </w:pPr>
      <w:r w:rsidRPr="00F31265">
        <w:rPr>
          <w:rFonts w:ascii="Times New Roman" w:hAnsi="Times New Roman" w:cs="Times New Roman"/>
          <w:sz w:val="28"/>
          <w:szCs w:val="28"/>
        </w:rPr>
        <w:t>Багрицкий, Э. Г. Лирика / Эдуард Багрицкий. - Москва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АСТ Москва [и др.], 2006. - 416 с.</w:t>
      </w:r>
    </w:p>
    <w:p w:rsidR="00F31265" w:rsidRPr="00F31265" w:rsidRDefault="00F31265" w:rsidP="00F31265">
      <w:pPr>
        <w:pStyle w:val="a3"/>
        <w:numPr>
          <w:ilvl w:val="0"/>
          <w:numId w:val="5"/>
        </w:numPr>
        <w:ind w:right="268"/>
        <w:jc w:val="both"/>
        <w:rPr>
          <w:rFonts w:ascii="Times New Roman" w:hAnsi="Times New Roman" w:cs="Times New Roman"/>
          <w:b/>
          <w:lang w:val="be-BY"/>
        </w:rPr>
      </w:pPr>
      <w:r w:rsidRPr="00F31265">
        <w:rPr>
          <w:rFonts w:ascii="Times New Roman" w:hAnsi="Times New Roman" w:cs="Times New Roman"/>
          <w:sz w:val="28"/>
          <w:szCs w:val="28"/>
        </w:rPr>
        <w:t>Грин, А. С. Дьявол Оранжевых Вод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рассказы / Александр Грин. - Москва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АСТ [и др.], </w:t>
      </w:r>
      <w:proofErr w:type="spellStart"/>
      <w:r w:rsidRPr="00F31265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31265">
        <w:rPr>
          <w:rFonts w:ascii="Times New Roman" w:hAnsi="Times New Roman" w:cs="Times New Roman"/>
          <w:sz w:val="28"/>
          <w:szCs w:val="28"/>
        </w:rPr>
        <w:t>. 2010 (макет 2011). - 352 с. - (Библиотека приключений).</w:t>
      </w:r>
    </w:p>
    <w:p w:rsidR="00F31265" w:rsidRPr="00F31265" w:rsidRDefault="00F31265" w:rsidP="00F31265">
      <w:pPr>
        <w:pStyle w:val="a3"/>
        <w:numPr>
          <w:ilvl w:val="0"/>
          <w:numId w:val="5"/>
        </w:numPr>
        <w:ind w:right="268"/>
        <w:jc w:val="both"/>
        <w:rPr>
          <w:rFonts w:ascii="Times New Roman" w:hAnsi="Times New Roman" w:cs="Times New Roman"/>
          <w:b/>
          <w:lang w:val="be-BY"/>
        </w:rPr>
      </w:pPr>
      <w:proofErr w:type="spellStart"/>
      <w:r w:rsidRPr="00F31265">
        <w:rPr>
          <w:rFonts w:ascii="Times New Roman" w:hAnsi="Times New Roman" w:cs="Times New Roman"/>
          <w:sz w:val="28"/>
          <w:szCs w:val="28"/>
        </w:rPr>
        <w:t>Завойчинская</w:t>
      </w:r>
      <w:proofErr w:type="spellEnd"/>
      <w:r w:rsidRPr="00F31265">
        <w:rPr>
          <w:rFonts w:ascii="Times New Roman" w:hAnsi="Times New Roman" w:cs="Times New Roman"/>
          <w:sz w:val="28"/>
          <w:szCs w:val="28"/>
        </w:rPr>
        <w:t xml:space="preserve">, М. В. Высшая школа библиотекарей. </w:t>
      </w:r>
      <w:proofErr w:type="spellStart"/>
      <w:r w:rsidRPr="00F31265">
        <w:rPr>
          <w:rFonts w:ascii="Times New Roman" w:hAnsi="Times New Roman" w:cs="Times New Roman"/>
          <w:sz w:val="28"/>
          <w:szCs w:val="28"/>
        </w:rPr>
        <w:t>Книгоходцы</w:t>
      </w:r>
      <w:proofErr w:type="spellEnd"/>
      <w:r w:rsidRPr="00F31265">
        <w:rPr>
          <w:rFonts w:ascii="Times New Roman" w:hAnsi="Times New Roman" w:cs="Times New Roman"/>
          <w:sz w:val="28"/>
          <w:szCs w:val="28"/>
        </w:rPr>
        <w:t xml:space="preserve"> особого назначения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[фантастический роман] / Милена </w:t>
      </w:r>
      <w:proofErr w:type="spellStart"/>
      <w:r w:rsidRPr="00F31265">
        <w:rPr>
          <w:rFonts w:ascii="Times New Roman" w:hAnsi="Times New Roman" w:cs="Times New Roman"/>
          <w:sz w:val="28"/>
          <w:szCs w:val="28"/>
        </w:rPr>
        <w:t>Завойчинская</w:t>
      </w:r>
      <w:proofErr w:type="spellEnd"/>
      <w:r w:rsidRPr="00F31265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F312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26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31265">
        <w:rPr>
          <w:rFonts w:ascii="Times New Roman" w:hAnsi="Times New Roman" w:cs="Times New Roman"/>
          <w:sz w:val="28"/>
          <w:szCs w:val="28"/>
        </w:rPr>
        <w:t>, 2016. - 384 с. - (Академия магии).</w:t>
      </w:r>
    </w:p>
    <w:p w:rsidR="00477624" w:rsidRPr="008E4208" w:rsidRDefault="00477624" w:rsidP="00B042E9">
      <w:pPr>
        <w:pStyle w:val="a3"/>
        <w:ind w:left="-284" w:right="268"/>
        <w:jc w:val="both"/>
        <w:rPr>
          <w:rFonts w:ascii="Times New Roman" w:hAnsi="Times New Roman" w:cs="Times New Roman"/>
          <w:lang w:val="be-BY"/>
        </w:rPr>
      </w:pPr>
    </w:p>
    <w:sectPr w:rsidR="00477624" w:rsidRPr="008E4208" w:rsidSect="008E4208">
      <w:pgSz w:w="16838" w:h="11906" w:orient="landscape"/>
      <w:pgMar w:top="709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337"/>
    <w:multiLevelType w:val="hybridMultilevel"/>
    <w:tmpl w:val="D504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158B"/>
    <w:multiLevelType w:val="hybridMultilevel"/>
    <w:tmpl w:val="6EE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5021"/>
    <w:multiLevelType w:val="hybridMultilevel"/>
    <w:tmpl w:val="5E6EF7E8"/>
    <w:lvl w:ilvl="0" w:tplc="0B42533A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B202C67"/>
    <w:multiLevelType w:val="hybridMultilevel"/>
    <w:tmpl w:val="003070EA"/>
    <w:lvl w:ilvl="0" w:tplc="3432AED6">
      <w:start w:val="1"/>
      <w:numFmt w:val="decimal"/>
      <w:lvlText w:val="%1."/>
      <w:lvlJc w:val="left"/>
      <w:pPr>
        <w:ind w:left="5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F300B1E"/>
    <w:multiLevelType w:val="hybridMultilevel"/>
    <w:tmpl w:val="BCCEDA40"/>
    <w:lvl w:ilvl="0" w:tplc="5A4230C6">
      <w:start w:val="1"/>
      <w:numFmt w:val="decimal"/>
      <w:lvlText w:val="%1."/>
      <w:lvlJc w:val="left"/>
      <w:pPr>
        <w:ind w:left="93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E"/>
    <w:rsid w:val="00026CB2"/>
    <w:rsid w:val="002067FE"/>
    <w:rsid w:val="00215850"/>
    <w:rsid w:val="00294CA6"/>
    <w:rsid w:val="00477624"/>
    <w:rsid w:val="005E219F"/>
    <w:rsid w:val="0061743D"/>
    <w:rsid w:val="00712B5B"/>
    <w:rsid w:val="008C4B97"/>
    <w:rsid w:val="008E4208"/>
    <w:rsid w:val="009117AA"/>
    <w:rsid w:val="00924DB8"/>
    <w:rsid w:val="009733D2"/>
    <w:rsid w:val="00B042E9"/>
    <w:rsid w:val="00CB33F5"/>
    <w:rsid w:val="00DE12B2"/>
    <w:rsid w:val="00E93DCE"/>
    <w:rsid w:val="00F3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2015-03-21T06:46:00Z</dcterms:created>
  <dcterms:modified xsi:type="dcterms:W3CDTF">2017-06-06T15:42:00Z</dcterms:modified>
</cp:coreProperties>
</file>